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F1" w:rsidRPr="00C401D3" w:rsidRDefault="005842F1" w:rsidP="00322822">
      <w:pPr>
        <w:spacing w:line="520" w:lineRule="exact"/>
        <w:ind w:left="4324" w:hangingChars="1200" w:hanging="4324"/>
        <w:jc w:val="center"/>
        <w:rPr>
          <w:rFonts w:eastAsia="標楷體"/>
          <w:b/>
          <w:sz w:val="36"/>
          <w:szCs w:val="32"/>
        </w:rPr>
      </w:pPr>
      <w:r w:rsidRPr="00C401D3">
        <w:rPr>
          <w:rFonts w:eastAsia="標楷體"/>
          <w:b/>
          <w:sz w:val="36"/>
          <w:szCs w:val="32"/>
        </w:rPr>
        <w:t>中華民國紅十字會總會</w:t>
      </w:r>
    </w:p>
    <w:p w:rsidR="005842F1" w:rsidRDefault="005842F1" w:rsidP="004E5554">
      <w:pPr>
        <w:spacing w:line="520" w:lineRule="exact"/>
        <w:ind w:left="2880" w:hangingChars="1200" w:hanging="2880"/>
        <w:jc w:val="right"/>
        <w:rPr>
          <w:rFonts w:eastAsia="標楷體"/>
        </w:rPr>
      </w:pPr>
      <w:r w:rsidRPr="00C401D3">
        <w:rPr>
          <w:rFonts w:eastAsia="標楷體"/>
        </w:rPr>
        <w:t>105</w:t>
      </w:r>
      <w:r w:rsidRPr="00C401D3">
        <w:rPr>
          <w:rFonts w:eastAsia="標楷體"/>
        </w:rPr>
        <w:t>年</w:t>
      </w:r>
      <w:r w:rsidR="0097048E">
        <w:rPr>
          <w:rFonts w:eastAsia="標楷體" w:hint="eastAsia"/>
        </w:rPr>
        <w:t>5</w:t>
      </w:r>
      <w:r w:rsidRPr="00C401D3">
        <w:rPr>
          <w:rFonts w:eastAsia="標楷體"/>
        </w:rPr>
        <w:t>月</w:t>
      </w:r>
      <w:r w:rsidRPr="00C401D3">
        <w:rPr>
          <w:rFonts w:eastAsia="標楷體"/>
        </w:rPr>
        <w:t>2</w:t>
      </w:r>
      <w:r w:rsidR="0097048E">
        <w:rPr>
          <w:rFonts w:eastAsia="標楷體" w:hint="eastAsia"/>
        </w:rPr>
        <w:t>3</w:t>
      </w:r>
      <w:r w:rsidRPr="00C401D3">
        <w:rPr>
          <w:rFonts w:eastAsia="標楷體"/>
        </w:rPr>
        <w:t>日</w:t>
      </w:r>
    </w:p>
    <w:p w:rsidR="005842F1" w:rsidRPr="00E0700F" w:rsidRDefault="00E0700F" w:rsidP="00E0700F">
      <w:pPr>
        <w:wordWrap w:val="0"/>
        <w:spacing w:line="520" w:lineRule="exact"/>
        <w:ind w:left="3844" w:right="-35" w:hangingChars="1200" w:hanging="3844"/>
        <w:jc w:val="right"/>
        <w:rPr>
          <w:rFonts w:ascii="標楷體" w:eastAsia="標楷體" w:hAnsi="標楷體"/>
          <w:sz w:val="22"/>
          <w:szCs w:val="22"/>
        </w:rPr>
      </w:pPr>
      <w:r>
        <w:rPr>
          <w:rFonts w:eastAsia="標楷體" w:hint="eastAsia"/>
          <w:b/>
          <w:sz w:val="32"/>
          <w:szCs w:val="32"/>
        </w:rPr>
        <w:t xml:space="preserve">   </w:t>
      </w:r>
      <w:r w:rsidRPr="00E0700F">
        <w:rPr>
          <w:rFonts w:ascii="標楷體" w:eastAsia="標楷體" w:hAnsi="標楷體" w:hint="eastAsia"/>
          <w:sz w:val="22"/>
          <w:szCs w:val="22"/>
        </w:rPr>
        <w:t>5月26日增補</w:t>
      </w:r>
    </w:p>
    <w:p w:rsidR="00322822" w:rsidRPr="00C401D3" w:rsidRDefault="005842F1" w:rsidP="00322822">
      <w:pPr>
        <w:spacing w:line="520" w:lineRule="exact"/>
        <w:ind w:left="4324" w:hangingChars="1200" w:hanging="4324"/>
        <w:jc w:val="center"/>
        <w:rPr>
          <w:rFonts w:eastAsia="標楷體"/>
          <w:b/>
          <w:sz w:val="36"/>
          <w:szCs w:val="32"/>
        </w:rPr>
      </w:pPr>
      <w:r w:rsidRPr="00C401D3">
        <w:rPr>
          <w:rFonts w:eastAsia="標楷體"/>
          <w:b/>
          <w:sz w:val="36"/>
          <w:szCs w:val="32"/>
        </w:rPr>
        <w:t>中華民國紅十字會法之存廢爭議與說明</w:t>
      </w:r>
    </w:p>
    <w:p w:rsidR="00431EAE" w:rsidRPr="00C401D3" w:rsidRDefault="00431EAE" w:rsidP="005842F1">
      <w:pPr>
        <w:jc w:val="right"/>
        <w:rPr>
          <w:rFonts w:eastAsia="標楷體"/>
          <w:sz w:val="28"/>
        </w:rPr>
      </w:pPr>
    </w:p>
    <w:p w:rsidR="006B4645" w:rsidRPr="00C401D3" w:rsidRDefault="006B4645" w:rsidP="00A37B2C">
      <w:pPr>
        <w:rPr>
          <w:sz w:val="28"/>
        </w:rPr>
      </w:pPr>
    </w:p>
    <w:p w:rsidR="006B4645" w:rsidRPr="00C401D3" w:rsidRDefault="00BE141B" w:rsidP="006B4645">
      <w:pPr>
        <w:widowControl/>
        <w:spacing w:line="480" w:lineRule="exact"/>
        <w:ind w:firstLineChars="202" w:firstLine="566"/>
        <w:rPr>
          <w:rFonts w:eastAsia="標楷體"/>
          <w:color w:val="000000"/>
          <w:kern w:val="0"/>
          <w:sz w:val="18"/>
          <w:szCs w:val="20"/>
        </w:rPr>
      </w:pPr>
      <w:r w:rsidRPr="00C401D3">
        <w:rPr>
          <w:rFonts w:eastAsia="標楷體"/>
          <w:color w:val="000000"/>
          <w:kern w:val="0"/>
          <w:sz w:val="28"/>
          <w:szCs w:val="32"/>
        </w:rPr>
        <w:t>現行</w:t>
      </w:r>
      <w:r w:rsidR="00C801D0" w:rsidRPr="00C401D3">
        <w:rPr>
          <w:rFonts w:eastAsia="標楷體"/>
          <w:color w:val="000000"/>
          <w:kern w:val="0"/>
          <w:sz w:val="28"/>
          <w:szCs w:val="32"/>
        </w:rPr>
        <w:t>中華民國紅十字會法</w:t>
      </w:r>
      <w:r w:rsidR="00BE0694" w:rsidRPr="00C401D3">
        <w:rPr>
          <w:rFonts w:eastAsia="標楷體"/>
          <w:color w:val="000000"/>
          <w:kern w:val="0"/>
          <w:sz w:val="28"/>
          <w:szCs w:val="32"/>
        </w:rPr>
        <w:t>(</w:t>
      </w:r>
      <w:r w:rsidR="00C801D0" w:rsidRPr="00C401D3">
        <w:rPr>
          <w:rFonts w:eastAsia="標楷體"/>
          <w:color w:val="000000"/>
          <w:kern w:val="0"/>
          <w:sz w:val="28"/>
          <w:szCs w:val="32"/>
        </w:rPr>
        <w:t>下稱會法</w:t>
      </w:r>
      <w:r w:rsidR="00C801D0" w:rsidRPr="00C401D3">
        <w:rPr>
          <w:rFonts w:eastAsia="標楷體"/>
          <w:color w:val="000000"/>
          <w:kern w:val="0"/>
          <w:sz w:val="28"/>
          <w:szCs w:val="32"/>
        </w:rPr>
        <w:t>)</w:t>
      </w:r>
      <w:r w:rsidRPr="00C401D3">
        <w:rPr>
          <w:rFonts w:eastAsia="標楷體"/>
          <w:color w:val="000000"/>
          <w:kern w:val="0"/>
          <w:sz w:val="28"/>
          <w:szCs w:val="32"/>
        </w:rPr>
        <w:t>於</w:t>
      </w:r>
      <w:r w:rsidR="00C801D0" w:rsidRPr="00C401D3">
        <w:rPr>
          <w:rFonts w:eastAsia="標楷體"/>
          <w:color w:val="000000"/>
          <w:kern w:val="0"/>
          <w:sz w:val="28"/>
          <w:szCs w:val="32"/>
        </w:rPr>
        <w:t>民國</w:t>
      </w:r>
      <w:r w:rsidR="00C801D0" w:rsidRPr="00C401D3">
        <w:rPr>
          <w:rFonts w:eastAsia="標楷體"/>
          <w:color w:val="000000"/>
          <w:kern w:val="0"/>
          <w:sz w:val="28"/>
          <w:szCs w:val="32"/>
        </w:rPr>
        <w:t>43</w:t>
      </w:r>
      <w:r w:rsidR="00C801D0" w:rsidRPr="00C401D3">
        <w:rPr>
          <w:rFonts w:eastAsia="標楷體"/>
          <w:color w:val="000000"/>
          <w:kern w:val="0"/>
          <w:sz w:val="28"/>
          <w:szCs w:val="32"/>
        </w:rPr>
        <w:t>年制定，</w:t>
      </w:r>
      <w:r w:rsidR="00AD038E" w:rsidRPr="00C401D3">
        <w:rPr>
          <w:rFonts w:eastAsia="標楷體"/>
          <w:color w:val="000000"/>
          <w:kern w:val="0"/>
          <w:sz w:val="28"/>
          <w:szCs w:val="32"/>
        </w:rPr>
        <w:t>設立</w:t>
      </w:r>
      <w:r w:rsidR="00C801D0" w:rsidRPr="00C401D3">
        <w:rPr>
          <w:rFonts w:eastAsia="標楷體"/>
          <w:color w:val="000000"/>
          <w:kern w:val="0"/>
          <w:sz w:val="28"/>
          <w:szCs w:val="32"/>
        </w:rPr>
        <w:t>中華民國紅十字會</w:t>
      </w:r>
      <w:r w:rsidR="00C801D0" w:rsidRPr="00C401D3">
        <w:rPr>
          <w:rFonts w:eastAsia="標楷體"/>
          <w:color w:val="000000"/>
          <w:kern w:val="0"/>
          <w:sz w:val="28"/>
          <w:szCs w:val="32"/>
        </w:rPr>
        <w:t>(</w:t>
      </w:r>
      <w:r w:rsidR="00C801D0" w:rsidRPr="00C401D3">
        <w:rPr>
          <w:rFonts w:eastAsia="標楷體"/>
          <w:color w:val="000000"/>
          <w:kern w:val="0"/>
          <w:sz w:val="28"/>
          <w:szCs w:val="32"/>
        </w:rPr>
        <w:t>下稱紅十字會</w:t>
      </w:r>
      <w:r w:rsidR="00C801D0" w:rsidRPr="00C401D3">
        <w:rPr>
          <w:rFonts w:eastAsia="標楷體"/>
          <w:color w:val="000000"/>
          <w:kern w:val="0"/>
          <w:sz w:val="28"/>
          <w:szCs w:val="32"/>
        </w:rPr>
        <w:t>)</w:t>
      </w:r>
      <w:r w:rsidR="00AD038E" w:rsidRPr="00C401D3">
        <w:rPr>
          <w:rFonts w:eastAsia="標楷體"/>
          <w:color w:val="000000"/>
          <w:kern w:val="0"/>
          <w:sz w:val="28"/>
          <w:szCs w:val="32"/>
        </w:rPr>
        <w:t>依法執行國內、外及兩岸的人道任務</w:t>
      </w:r>
      <w:r w:rsidR="00805E68" w:rsidRPr="00C401D3">
        <w:rPr>
          <w:rFonts w:eastAsia="標楷體"/>
          <w:color w:val="000000"/>
          <w:kern w:val="0"/>
          <w:sz w:val="28"/>
          <w:szCs w:val="32"/>
        </w:rPr>
        <w:t>，包括天災、戰亂、傳染病及公共衛生等，</w:t>
      </w:r>
      <w:r w:rsidR="00AD038E" w:rsidRPr="00C401D3">
        <w:rPr>
          <w:rFonts w:eastAsia="標楷體"/>
          <w:color w:val="000000"/>
          <w:kern w:val="0"/>
          <w:sz w:val="28"/>
          <w:szCs w:val="32"/>
        </w:rPr>
        <w:t>成果有目共睹</w:t>
      </w:r>
      <w:r w:rsidR="00C253C2">
        <w:rPr>
          <w:rFonts w:eastAsia="標楷體"/>
          <w:color w:val="000000"/>
          <w:kern w:val="0"/>
          <w:sz w:val="28"/>
          <w:szCs w:val="32"/>
        </w:rPr>
        <w:t>。</w:t>
      </w:r>
      <w:r w:rsidR="00C253C2">
        <w:rPr>
          <w:rFonts w:eastAsia="標楷體" w:hint="eastAsia"/>
          <w:color w:val="000000"/>
          <w:kern w:val="0"/>
          <w:sz w:val="28"/>
          <w:szCs w:val="32"/>
        </w:rPr>
        <w:t>惟</w:t>
      </w:r>
      <w:r w:rsidR="00C801D0" w:rsidRPr="00C401D3">
        <w:rPr>
          <w:rFonts w:eastAsia="標楷體"/>
          <w:color w:val="000000"/>
          <w:kern w:val="0"/>
          <w:sz w:val="28"/>
          <w:szCs w:val="32"/>
        </w:rPr>
        <w:t>會法有部分規定</w:t>
      </w:r>
      <w:r w:rsidR="00AD038E" w:rsidRPr="00C401D3">
        <w:rPr>
          <w:rFonts w:eastAsia="標楷體"/>
          <w:color w:val="000000"/>
          <w:kern w:val="0"/>
          <w:sz w:val="28"/>
          <w:szCs w:val="32"/>
        </w:rPr>
        <w:t>確不</w:t>
      </w:r>
      <w:r w:rsidR="00C801D0" w:rsidRPr="00C401D3">
        <w:rPr>
          <w:rFonts w:eastAsia="標楷體"/>
          <w:color w:val="000000"/>
          <w:kern w:val="0"/>
          <w:sz w:val="28"/>
          <w:szCs w:val="32"/>
        </w:rPr>
        <w:t>合</w:t>
      </w:r>
      <w:bookmarkStart w:id="0" w:name="_GoBack"/>
      <w:bookmarkEnd w:id="0"/>
      <w:r w:rsidR="00C801D0" w:rsidRPr="00C401D3">
        <w:rPr>
          <w:rFonts w:eastAsia="標楷體"/>
          <w:color w:val="000000"/>
          <w:kern w:val="0"/>
          <w:sz w:val="28"/>
          <w:szCs w:val="32"/>
        </w:rPr>
        <w:t>時宜，加上外界對於紅十字會的運作有諸多誤會，以致</w:t>
      </w:r>
      <w:proofErr w:type="gramStart"/>
      <w:r w:rsidR="00C801D0" w:rsidRPr="00C401D3">
        <w:rPr>
          <w:rFonts w:eastAsia="標楷體"/>
          <w:color w:val="000000"/>
          <w:kern w:val="0"/>
          <w:sz w:val="28"/>
          <w:szCs w:val="32"/>
        </w:rPr>
        <w:t>有廢法之</w:t>
      </w:r>
      <w:proofErr w:type="gramEnd"/>
      <w:r w:rsidR="00C801D0" w:rsidRPr="00C401D3">
        <w:rPr>
          <w:rFonts w:eastAsia="標楷體"/>
          <w:color w:val="000000"/>
          <w:kern w:val="0"/>
          <w:sz w:val="28"/>
          <w:szCs w:val="32"/>
        </w:rPr>
        <w:t>議，</w:t>
      </w:r>
      <w:r w:rsidR="00C253C2">
        <w:rPr>
          <w:rFonts w:eastAsia="標楷體" w:hint="eastAsia"/>
          <w:color w:val="000000"/>
          <w:kern w:val="0"/>
          <w:sz w:val="28"/>
          <w:szCs w:val="32"/>
        </w:rPr>
        <w:t>誠</w:t>
      </w:r>
      <w:r w:rsidR="00C801D0" w:rsidRPr="00C401D3">
        <w:rPr>
          <w:rFonts w:eastAsia="標楷體"/>
          <w:color w:val="000000"/>
          <w:kern w:val="0"/>
          <w:sz w:val="28"/>
          <w:szCs w:val="32"/>
        </w:rPr>
        <w:t>令人遺憾。</w:t>
      </w:r>
    </w:p>
    <w:p w:rsidR="006B4645" w:rsidRPr="00C401D3" w:rsidRDefault="00087F47" w:rsidP="006B4645">
      <w:pPr>
        <w:widowControl/>
        <w:spacing w:line="480" w:lineRule="exact"/>
        <w:ind w:firstLineChars="202" w:firstLine="566"/>
        <w:rPr>
          <w:rFonts w:eastAsia="標楷體"/>
          <w:color w:val="000000"/>
          <w:kern w:val="0"/>
          <w:sz w:val="18"/>
          <w:szCs w:val="20"/>
        </w:rPr>
      </w:pPr>
      <w:r w:rsidRPr="00C401D3">
        <w:rPr>
          <w:rFonts w:eastAsia="標楷體"/>
          <w:color w:val="000000"/>
          <w:kern w:val="0"/>
          <w:sz w:val="28"/>
          <w:szCs w:val="32"/>
        </w:rPr>
        <w:t>查</w:t>
      </w:r>
      <w:r w:rsidR="00C253C2">
        <w:rPr>
          <w:rFonts w:eastAsia="標楷體"/>
          <w:color w:val="000000"/>
          <w:kern w:val="0"/>
          <w:sz w:val="28"/>
          <w:szCs w:val="32"/>
        </w:rPr>
        <w:t>時代力量黨團</w:t>
      </w:r>
      <w:r w:rsidR="00C801D0" w:rsidRPr="00C401D3">
        <w:rPr>
          <w:rFonts w:eastAsia="標楷體"/>
          <w:color w:val="000000"/>
          <w:kern w:val="0"/>
          <w:sz w:val="28"/>
          <w:szCs w:val="32"/>
        </w:rPr>
        <w:t>於</w:t>
      </w:r>
      <w:r w:rsidR="00C801D0" w:rsidRPr="00C401D3">
        <w:rPr>
          <w:rFonts w:eastAsia="標楷體"/>
          <w:color w:val="000000"/>
          <w:kern w:val="0"/>
          <w:sz w:val="28"/>
          <w:szCs w:val="32"/>
        </w:rPr>
        <w:t>105</w:t>
      </w:r>
      <w:r w:rsidR="00C801D0" w:rsidRPr="00C401D3">
        <w:rPr>
          <w:rFonts w:eastAsia="標楷體"/>
          <w:color w:val="000000"/>
          <w:kern w:val="0"/>
          <w:sz w:val="28"/>
          <w:szCs w:val="32"/>
        </w:rPr>
        <w:t>年</w:t>
      </w:r>
      <w:r w:rsidR="00C801D0" w:rsidRPr="00C401D3">
        <w:rPr>
          <w:rFonts w:eastAsia="標楷體"/>
          <w:color w:val="000000"/>
          <w:kern w:val="0"/>
          <w:sz w:val="28"/>
          <w:szCs w:val="32"/>
        </w:rPr>
        <w:t>5</w:t>
      </w:r>
      <w:r w:rsidR="00C801D0" w:rsidRPr="00C401D3">
        <w:rPr>
          <w:rFonts w:eastAsia="標楷體"/>
          <w:color w:val="000000"/>
          <w:kern w:val="0"/>
          <w:sz w:val="28"/>
          <w:szCs w:val="32"/>
        </w:rPr>
        <w:t>月</w:t>
      </w:r>
      <w:r w:rsidR="00C801D0" w:rsidRPr="00C401D3">
        <w:rPr>
          <w:rFonts w:eastAsia="標楷體"/>
          <w:color w:val="000000"/>
          <w:kern w:val="0"/>
          <w:sz w:val="28"/>
          <w:szCs w:val="32"/>
        </w:rPr>
        <w:t>24</w:t>
      </w:r>
      <w:r w:rsidR="00C801D0" w:rsidRPr="00C401D3">
        <w:rPr>
          <w:rFonts w:eastAsia="標楷體"/>
          <w:color w:val="000000"/>
          <w:kern w:val="0"/>
          <w:sz w:val="28"/>
          <w:szCs w:val="32"/>
        </w:rPr>
        <w:t>日下午針對「委員徐永明等</w:t>
      </w:r>
      <w:r w:rsidR="00C801D0" w:rsidRPr="00C401D3">
        <w:rPr>
          <w:rFonts w:eastAsia="標楷體"/>
          <w:color w:val="000000"/>
          <w:kern w:val="0"/>
          <w:sz w:val="28"/>
          <w:szCs w:val="32"/>
        </w:rPr>
        <w:t>17</w:t>
      </w:r>
      <w:r w:rsidR="00AD038E" w:rsidRPr="00C401D3">
        <w:rPr>
          <w:rFonts w:eastAsia="標楷體"/>
          <w:color w:val="000000"/>
          <w:kern w:val="0"/>
          <w:sz w:val="28"/>
          <w:szCs w:val="32"/>
        </w:rPr>
        <w:t>人擬廢止『中華民國紅十字會法』案</w:t>
      </w:r>
      <w:r w:rsidR="00C801D0" w:rsidRPr="00C401D3">
        <w:rPr>
          <w:rFonts w:eastAsia="標楷體"/>
          <w:color w:val="000000"/>
          <w:kern w:val="0"/>
          <w:sz w:val="28"/>
          <w:szCs w:val="32"/>
        </w:rPr>
        <w:t>，召開朝野黨團協商</w:t>
      </w:r>
      <w:r w:rsidR="00D97F84">
        <w:rPr>
          <w:rFonts w:eastAsia="標楷體" w:hint="eastAsia"/>
          <w:color w:val="000000"/>
          <w:kern w:val="0"/>
          <w:sz w:val="28"/>
          <w:szCs w:val="32"/>
        </w:rPr>
        <w:t>破裂</w:t>
      </w:r>
      <w:r w:rsidR="00C801D0" w:rsidRPr="00C401D3">
        <w:rPr>
          <w:rFonts w:eastAsia="標楷體"/>
          <w:color w:val="000000"/>
          <w:kern w:val="0"/>
          <w:sz w:val="28"/>
          <w:szCs w:val="32"/>
        </w:rPr>
        <w:t>。惟經查</w:t>
      </w:r>
      <w:r w:rsidR="00AD038E" w:rsidRPr="00C401D3">
        <w:rPr>
          <w:rFonts w:eastAsia="標楷體"/>
          <w:color w:val="000000"/>
          <w:kern w:val="0"/>
          <w:sz w:val="28"/>
          <w:szCs w:val="32"/>
        </w:rPr>
        <w:t>，</w:t>
      </w:r>
      <w:r w:rsidR="00C801D0" w:rsidRPr="00C401D3">
        <w:rPr>
          <w:rFonts w:eastAsia="標楷體"/>
          <w:color w:val="000000"/>
          <w:kern w:val="0"/>
          <w:sz w:val="28"/>
          <w:szCs w:val="32"/>
        </w:rPr>
        <w:t>目前</w:t>
      </w:r>
      <w:r w:rsidR="00AD038E" w:rsidRPr="00C401D3">
        <w:rPr>
          <w:rFonts w:eastAsia="標楷體"/>
          <w:color w:val="000000"/>
          <w:kern w:val="0"/>
          <w:sz w:val="28"/>
          <w:szCs w:val="32"/>
        </w:rPr>
        <w:t>在立法院社會福利及衛生環境委員會待審查的，尚有段宜康、蔡易餘、徐國勇、葉宜津等委員</w:t>
      </w:r>
      <w:r w:rsidR="00C801D0" w:rsidRPr="00C401D3">
        <w:rPr>
          <w:rFonts w:eastAsia="標楷體"/>
          <w:color w:val="000000"/>
          <w:kern w:val="0"/>
          <w:sz w:val="28"/>
          <w:szCs w:val="32"/>
        </w:rPr>
        <w:t>提出</w:t>
      </w:r>
      <w:r w:rsidR="00AD038E" w:rsidRPr="00C401D3">
        <w:rPr>
          <w:rFonts w:eastAsia="標楷體"/>
          <w:color w:val="000000"/>
          <w:kern w:val="0"/>
          <w:sz w:val="28"/>
          <w:szCs w:val="32"/>
        </w:rPr>
        <w:t>之</w:t>
      </w:r>
      <w:r w:rsidR="00C801D0" w:rsidRPr="00C401D3">
        <w:rPr>
          <w:rFonts w:eastAsia="標楷體"/>
          <w:color w:val="000000"/>
          <w:kern w:val="0"/>
          <w:sz w:val="28"/>
          <w:szCs w:val="32"/>
        </w:rPr>
        <w:t>廢止案，另有賴士葆委員等</w:t>
      </w:r>
      <w:r w:rsidRPr="00C401D3">
        <w:rPr>
          <w:rFonts w:eastAsia="標楷體"/>
          <w:color w:val="000000"/>
          <w:kern w:val="0"/>
          <w:sz w:val="28"/>
          <w:szCs w:val="32"/>
        </w:rPr>
        <w:t>及</w:t>
      </w:r>
      <w:r w:rsidR="00C801D0" w:rsidRPr="00C401D3">
        <w:rPr>
          <w:rFonts w:eastAsia="標楷體"/>
          <w:color w:val="000000"/>
          <w:kern w:val="0"/>
          <w:sz w:val="28"/>
          <w:szCs w:val="32"/>
        </w:rPr>
        <w:t>行政院</w:t>
      </w:r>
      <w:r w:rsidRPr="00C401D3">
        <w:rPr>
          <w:rFonts w:eastAsia="標楷體"/>
          <w:color w:val="000000"/>
          <w:kern w:val="0"/>
          <w:sz w:val="28"/>
          <w:szCs w:val="32"/>
        </w:rPr>
        <w:t>提出</w:t>
      </w:r>
      <w:r w:rsidR="00AD038E" w:rsidRPr="00C401D3">
        <w:rPr>
          <w:rFonts w:eastAsia="標楷體"/>
          <w:color w:val="000000"/>
          <w:kern w:val="0"/>
          <w:sz w:val="28"/>
          <w:szCs w:val="32"/>
        </w:rPr>
        <w:t>的</w:t>
      </w:r>
      <w:r w:rsidR="00C801D0" w:rsidRPr="00C401D3">
        <w:rPr>
          <w:rFonts w:eastAsia="標楷體"/>
          <w:color w:val="000000"/>
          <w:kern w:val="0"/>
          <w:sz w:val="28"/>
          <w:szCs w:val="32"/>
        </w:rPr>
        <w:t>修正草案。</w:t>
      </w:r>
    </w:p>
    <w:p w:rsidR="00C801D0" w:rsidRPr="00C401D3" w:rsidRDefault="00C801D0" w:rsidP="006B4645">
      <w:pPr>
        <w:widowControl/>
        <w:spacing w:line="480" w:lineRule="exact"/>
        <w:ind w:firstLineChars="202" w:firstLine="566"/>
        <w:rPr>
          <w:rFonts w:eastAsia="標楷體"/>
          <w:color w:val="000000"/>
          <w:kern w:val="0"/>
          <w:sz w:val="18"/>
          <w:szCs w:val="20"/>
        </w:rPr>
      </w:pPr>
      <w:r w:rsidRPr="00C401D3">
        <w:rPr>
          <w:rFonts w:eastAsia="標楷體"/>
          <w:color w:val="000000"/>
          <w:kern w:val="0"/>
          <w:sz w:val="28"/>
          <w:szCs w:val="32"/>
        </w:rPr>
        <w:t>固然國內有許多組織在國內外執行人道工作，尤其是宗教團體，但</w:t>
      </w:r>
      <w:r w:rsidR="00AD038E" w:rsidRPr="00C401D3">
        <w:rPr>
          <w:rFonts w:eastAsia="標楷體"/>
          <w:color w:val="000000"/>
          <w:kern w:val="0"/>
          <w:sz w:val="28"/>
          <w:szCs w:val="32"/>
        </w:rPr>
        <w:t>一百五十餘年來</w:t>
      </w:r>
      <w:r w:rsidR="00D97F84">
        <w:rPr>
          <w:rFonts w:eastAsia="標楷體" w:hint="eastAsia"/>
          <w:color w:val="000000"/>
          <w:kern w:val="0"/>
          <w:sz w:val="28"/>
          <w:szCs w:val="32"/>
        </w:rPr>
        <w:t>，</w:t>
      </w:r>
      <w:r w:rsidRPr="00C401D3">
        <w:rPr>
          <w:rFonts w:eastAsia="標楷體"/>
          <w:color w:val="000000"/>
          <w:kern w:val="0"/>
          <w:sz w:val="28"/>
          <w:szCs w:val="32"/>
        </w:rPr>
        <w:t>為各國政府及國際社會認同及</w:t>
      </w:r>
      <w:r w:rsidR="00087F47" w:rsidRPr="00C401D3">
        <w:rPr>
          <w:rFonts w:eastAsia="標楷體"/>
          <w:color w:val="000000"/>
          <w:kern w:val="0"/>
          <w:sz w:val="28"/>
          <w:szCs w:val="32"/>
        </w:rPr>
        <w:t>共同</w:t>
      </w:r>
      <w:r w:rsidRPr="00C401D3">
        <w:rPr>
          <w:rFonts w:eastAsia="標楷體"/>
          <w:color w:val="000000"/>
          <w:kern w:val="0"/>
          <w:sz w:val="28"/>
          <w:szCs w:val="32"/>
        </w:rPr>
        <w:t>支持的國際性人道組織，</w:t>
      </w:r>
      <w:proofErr w:type="gramStart"/>
      <w:r w:rsidRPr="00C401D3">
        <w:rPr>
          <w:rFonts w:eastAsia="標楷體"/>
          <w:color w:val="000000"/>
          <w:kern w:val="0"/>
          <w:sz w:val="28"/>
          <w:szCs w:val="32"/>
        </w:rPr>
        <w:t>厥</w:t>
      </w:r>
      <w:proofErr w:type="gramEnd"/>
      <w:r w:rsidRPr="00C401D3">
        <w:rPr>
          <w:rFonts w:eastAsia="標楷體"/>
          <w:color w:val="000000"/>
          <w:kern w:val="0"/>
          <w:sz w:val="28"/>
          <w:szCs w:val="32"/>
        </w:rPr>
        <w:t>為紅十字會，其存廢</w:t>
      </w:r>
      <w:proofErr w:type="gramStart"/>
      <w:r w:rsidRPr="00C401D3">
        <w:rPr>
          <w:rFonts w:eastAsia="標楷體"/>
          <w:color w:val="000000"/>
          <w:kern w:val="0"/>
          <w:sz w:val="28"/>
          <w:szCs w:val="32"/>
        </w:rPr>
        <w:t>攸</w:t>
      </w:r>
      <w:proofErr w:type="gramEnd"/>
      <w:r w:rsidRPr="00C401D3">
        <w:rPr>
          <w:rFonts w:eastAsia="標楷體"/>
          <w:color w:val="000000"/>
          <w:kern w:val="0"/>
          <w:sz w:val="28"/>
          <w:szCs w:val="32"/>
        </w:rPr>
        <w:t>關未來能否繼續為國家</w:t>
      </w:r>
      <w:r w:rsidR="00AD038E" w:rsidRPr="00C401D3">
        <w:rPr>
          <w:rFonts w:eastAsia="標楷體"/>
          <w:color w:val="000000"/>
          <w:kern w:val="0"/>
          <w:sz w:val="28"/>
          <w:szCs w:val="32"/>
        </w:rPr>
        <w:t>社會</w:t>
      </w:r>
      <w:r w:rsidRPr="00C401D3">
        <w:rPr>
          <w:rFonts w:eastAsia="標楷體"/>
          <w:color w:val="000000"/>
          <w:kern w:val="0"/>
          <w:sz w:val="28"/>
          <w:szCs w:val="32"/>
        </w:rPr>
        <w:t>在國內外執行人道任務。</w:t>
      </w:r>
      <w:proofErr w:type="gramStart"/>
      <w:r w:rsidRPr="00C401D3">
        <w:rPr>
          <w:rFonts w:eastAsia="標楷體"/>
          <w:color w:val="000000"/>
          <w:kern w:val="0"/>
          <w:sz w:val="28"/>
          <w:szCs w:val="32"/>
        </w:rPr>
        <w:t>故敬謹</w:t>
      </w:r>
      <w:proofErr w:type="gramEnd"/>
      <w:r w:rsidRPr="00C401D3">
        <w:rPr>
          <w:rFonts w:eastAsia="標楷體"/>
          <w:color w:val="000000"/>
          <w:kern w:val="0"/>
          <w:sz w:val="28"/>
          <w:szCs w:val="32"/>
        </w:rPr>
        <w:t>將相關</w:t>
      </w:r>
      <w:proofErr w:type="gramStart"/>
      <w:r w:rsidRPr="00C401D3">
        <w:rPr>
          <w:rFonts w:eastAsia="標楷體"/>
          <w:color w:val="000000"/>
          <w:kern w:val="0"/>
          <w:sz w:val="28"/>
          <w:szCs w:val="32"/>
        </w:rPr>
        <w:t>修廢法</w:t>
      </w:r>
      <w:r w:rsidR="00AD038E" w:rsidRPr="00C401D3">
        <w:rPr>
          <w:rFonts w:eastAsia="標楷體"/>
          <w:color w:val="000000"/>
          <w:kern w:val="0"/>
          <w:sz w:val="28"/>
          <w:szCs w:val="32"/>
        </w:rPr>
        <w:t>的</w:t>
      </w:r>
      <w:proofErr w:type="gramEnd"/>
      <w:r w:rsidRPr="00C401D3">
        <w:rPr>
          <w:rFonts w:eastAsia="標楷體"/>
          <w:color w:val="000000"/>
          <w:kern w:val="0"/>
          <w:sz w:val="28"/>
          <w:szCs w:val="32"/>
        </w:rPr>
        <w:t>理由、批評及誤會，逐一</w:t>
      </w:r>
      <w:proofErr w:type="gramStart"/>
      <w:r w:rsidRPr="00C401D3">
        <w:rPr>
          <w:rFonts w:eastAsia="標楷體"/>
          <w:color w:val="000000"/>
          <w:kern w:val="0"/>
          <w:sz w:val="28"/>
          <w:szCs w:val="32"/>
        </w:rPr>
        <w:t>臚</w:t>
      </w:r>
      <w:proofErr w:type="gramEnd"/>
      <w:r w:rsidRPr="00C401D3">
        <w:rPr>
          <w:rFonts w:eastAsia="標楷體"/>
          <w:color w:val="000000"/>
          <w:kern w:val="0"/>
          <w:sz w:val="28"/>
          <w:szCs w:val="32"/>
        </w:rPr>
        <w:t>陳如下，</w:t>
      </w:r>
      <w:r w:rsidR="00D16879">
        <w:rPr>
          <w:rFonts w:eastAsia="標楷體" w:hint="eastAsia"/>
          <w:b/>
          <w:color w:val="000000"/>
          <w:kern w:val="0"/>
          <w:sz w:val="28"/>
          <w:szCs w:val="32"/>
        </w:rPr>
        <w:t>誠摯的盼望各界理性客觀的</w:t>
      </w:r>
      <w:r w:rsidR="00DB3820" w:rsidRPr="002300C5">
        <w:rPr>
          <w:rFonts w:eastAsia="標楷體" w:hint="eastAsia"/>
          <w:b/>
          <w:color w:val="000000"/>
          <w:kern w:val="0"/>
          <w:sz w:val="28"/>
          <w:szCs w:val="32"/>
        </w:rPr>
        <w:t>看待紅十字會的價值與貢獻，</w:t>
      </w:r>
      <w:r w:rsidR="00E0700F" w:rsidRPr="002300C5">
        <w:rPr>
          <w:rFonts w:eastAsia="標楷體" w:hint="eastAsia"/>
          <w:b/>
          <w:color w:val="000000"/>
          <w:kern w:val="0"/>
          <w:sz w:val="28"/>
          <w:szCs w:val="32"/>
        </w:rPr>
        <w:t>還給紅十字會一個公道</w:t>
      </w:r>
      <w:r w:rsidR="004643BC" w:rsidRPr="002300C5">
        <w:rPr>
          <w:rFonts w:eastAsia="標楷體" w:hint="eastAsia"/>
          <w:b/>
          <w:color w:val="000000"/>
          <w:kern w:val="0"/>
          <w:sz w:val="28"/>
          <w:szCs w:val="32"/>
        </w:rPr>
        <w:t>，及理解制定專法的意義</w:t>
      </w:r>
      <w:r w:rsidR="00DB3820">
        <w:rPr>
          <w:rFonts w:eastAsia="標楷體" w:hint="eastAsia"/>
          <w:color w:val="000000"/>
          <w:kern w:val="0"/>
          <w:sz w:val="28"/>
          <w:szCs w:val="32"/>
        </w:rPr>
        <w:t>。</w:t>
      </w:r>
      <w:proofErr w:type="gramStart"/>
      <w:r w:rsidR="00D97F84">
        <w:rPr>
          <w:rFonts w:eastAsia="標楷體" w:hint="eastAsia"/>
          <w:color w:val="000000"/>
          <w:kern w:val="0"/>
          <w:sz w:val="28"/>
          <w:szCs w:val="32"/>
        </w:rPr>
        <w:t>祈</w:t>
      </w:r>
      <w:proofErr w:type="gramEnd"/>
      <w:r w:rsidR="00D97F84">
        <w:rPr>
          <w:rFonts w:eastAsia="標楷體" w:hint="eastAsia"/>
          <w:color w:val="000000"/>
          <w:kern w:val="0"/>
          <w:sz w:val="28"/>
          <w:szCs w:val="32"/>
        </w:rPr>
        <w:t>願</w:t>
      </w:r>
      <w:r w:rsidR="00DB3820">
        <w:rPr>
          <w:rFonts w:eastAsia="標楷體" w:hint="eastAsia"/>
          <w:color w:val="000000"/>
          <w:kern w:val="0"/>
          <w:sz w:val="28"/>
          <w:szCs w:val="32"/>
        </w:rPr>
        <w:t>共同</w:t>
      </w:r>
      <w:r w:rsidRPr="00C401D3">
        <w:rPr>
          <w:rFonts w:eastAsia="標楷體"/>
          <w:color w:val="000000"/>
          <w:kern w:val="0"/>
          <w:sz w:val="28"/>
          <w:szCs w:val="32"/>
        </w:rPr>
        <w:t>為這個國家的國際</w:t>
      </w:r>
      <w:r w:rsidR="00E0700F">
        <w:rPr>
          <w:rFonts w:eastAsia="標楷體"/>
          <w:color w:val="000000"/>
          <w:kern w:val="0"/>
          <w:sz w:val="28"/>
          <w:szCs w:val="32"/>
        </w:rPr>
        <w:t>性人道組織做最好的安排</w:t>
      </w:r>
      <w:r w:rsidR="00E0700F">
        <w:rPr>
          <w:rFonts w:eastAsia="標楷體" w:hint="eastAsia"/>
          <w:color w:val="000000"/>
          <w:kern w:val="0"/>
          <w:sz w:val="28"/>
          <w:szCs w:val="32"/>
        </w:rPr>
        <w:t>，突顯台灣在國內外人道救援的力量及貢獻。</w:t>
      </w:r>
    </w:p>
    <w:p w:rsidR="00C801D0" w:rsidRPr="00E0700F" w:rsidRDefault="00C801D0" w:rsidP="00A37B2C">
      <w:pPr>
        <w:rPr>
          <w:sz w:val="28"/>
        </w:rPr>
      </w:pPr>
    </w:p>
    <w:p w:rsidR="00A37B2C" w:rsidRPr="00C401D3" w:rsidRDefault="00A37B2C" w:rsidP="00A37B2C">
      <w:pPr>
        <w:rPr>
          <w:sz w:val="28"/>
        </w:rPr>
      </w:pPr>
    </w:p>
    <w:tbl>
      <w:tblPr>
        <w:tblStyle w:val="a3"/>
        <w:tblW w:w="10675" w:type="dxa"/>
        <w:jc w:val="center"/>
        <w:tblLook w:val="04A0" w:firstRow="1" w:lastRow="0" w:firstColumn="1" w:lastColumn="0" w:noHBand="0" w:noVBand="1"/>
      </w:tblPr>
      <w:tblGrid>
        <w:gridCol w:w="675"/>
        <w:gridCol w:w="3663"/>
        <w:gridCol w:w="6337"/>
      </w:tblGrid>
      <w:tr w:rsidR="00322822" w:rsidRPr="00C401D3" w:rsidTr="00215DC6">
        <w:trPr>
          <w:trHeight w:val="624"/>
          <w:jc w:val="center"/>
        </w:trPr>
        <w:tc>
          <w:tcPr>
            <w:tcW w:w="675" w:type="dxa"/>
            <w:shd w:val="clear" w:color="auto" w:fill="D9D9D9" w:themeFill="background1" w:themeFillShade="D9"/>
            <w:vAlign w:val="center"/>
          </w:tcPr>
          <w:p w:rsidR="00322822" w:rsidRPr="00C401D3" w:rsidRDefault="00EC1EBE" w:rsidP="00B85559">
            <w:pPr>
              <w:spacing w:line="480" w:lineRule="exact"/>
              <w:jc w:val="center"/>
              <w:rPr>
                <w:rFonts w:eastAsia="標楷體"/>
                <w:b/>
                <w:sz w:val="28"/>
                <w:szCs w:val="28"/>
              </w:rPr>
            </w:pPr>
            <w:r w:rsidRPr="00C401D3">
              <w:rPr>
                <w:rFonts w:eastAsia="標楷體"/>
                <w:b/>
                <w:sz w:val="22"/>
                <w:szCs w:val="28"/>
              </w:rPr>
              <w:t>編</w:t>
            </w:r>
            <w:r w:rsidR="00594F93" w:rsidRPr="00C401D3">
              <w:rPr>
                <w:rFonts w:eastAsia="標楷體"/>
                <w:b/>
                <w:sz w:val="22"/>
                <w:szCs w:val="28"/>
              </w:rPr>
              <w:t>號</w:t>
            </w:r>
          </w:p>
        </w:tc>
        <w:tc>
          <w:tcPr>
            <w:tcW w:w="3663" w:type="dxa"/>
            <w:shd w:val="clear" w:color="auto" w:fill="D9D9D9" w:themeFill="background1" w:themeFillShade="D9"/>
            <w:vAlign w:val="center"/>
          </w:tcPr>
          <w:p w:rsidR="00322822" w:rsidRPr="00C401D3" w:rsidRDefault="006B4645" w:rsidP="006B4645">
            <w:pPr>
              <w:spacing w:line="480" w:lineRule="exact"/>
              <w:jc w:val="center"/>
              <w:rPr>
                <w:rFonts w:eastAsia="標楷體"/>
                <w:b/>
                <w:sz w:val="28"/>
                <w:szCs w:val="28"/>
              </w:rPr>
            </w:pPr>
            <w:r w:rsidRPr="00C401D3">
              <w:rPr>
                <w:rFonts w:eastAsia="標楷體"/>
                <w:b/>
                <w:color w:val="000000"/>
                <w:kern w:val="0"/>
                <w:sz w:val="28"/>
                <w:szCs w:val="32"/>
              </w:rPr>
              <w:t>修廢法理由</w:t>
            </w:r>
            <w:r w:rsidRPr="00C401D3">
              <w:rPr>
                <w:rFonts w:eastAsia="標楷體"/>
                <w:b/>
                <w:color w:val="000000"/>
                <w:kern w:val="0"/>
                <w:sz w:val="28"/>
                <w:szCs w:val="32"/>
              </w:rPr>
              <w:t>/</w:t>
            </w:r>
            <w:r w:rsidRPr="00C401D3">
              <w:rPr>
                <w:rFonts w:eastAsia="標楷體"/>
                <w:b/>
                <w:color w:val="000000"/>
                <w:kern w:val="0"/>
                <w:sz w:val="28"/>
                <w:szCs w:val="32"/>
              </w:rPr>
              <w:t>批評</w:t>
            </w:r>
            <w:r w:rsidRPr="00C401D3">
              <w:rPr>
                <w:rFonts w:eastAsia="標楷體"/>
                <w:b/>
                <w:color w:val="000000"/>
                <w:kern w:val="0"/>
                <w:sz w:val="28"/>
                <w:szCs w:val="32"/>
              </w:rPr>
              <w:t>/</w:t>
            </w:r>
            <w:r w:rsidRPr="00C401D3">
              <w:rPr>
                <w:rFonts w:eastAsia="標楷體"/>
                <w:b/>
                <w:color w:val="000000"/>
                <w:kern w:val="0"/>
                <w:sz w:val="28"/>
                <w:szCs w:val="32"/>
              </w:rPr>
              <w:t>誤會</w:t>
            </w:r>
          </w:p>
        </w:tc>
        <w:tc>
          <w:tcPr>
            <w:tcW w:w="6337" w:type="dxa"/>
            <w:shd w:val="clear" w:color="auto" w:fill="D9D9D9" w:themeFill="background1" w:themeFillShade="D9"/>
            <w:vAlign w:val="center"/>
          </w:tcPr>
          <w:p w:rsidR="00322822" w:rsidRPr="00C401D3" w:rsidRDefault="005842F1" w:rsidP="005842F1">
            <w:pPr>
              <w:spacing w:line="480" w:lineRule="exact"/>
              <w:jc w:val="center"/>
              <w:rPr>
                <w:rFonts w:eastAsia="標楷體"/>
                <w:b/>
                <w:sz w:val="28"/>
              </w:rPr>
            </w:pPr>
            <w:r w:rsidRPr="00C401D3">
              <w:rPr>
                <w:rFonts w:eastAsia="標楷體"/>
                <w:b/>
                <w:sz w:val="28"/>
              </w:rPr>
              <w:t>說</w:t>
            </w:r>
            <w:r w:rsidRPr="00C401D3">
              <w:rPr>
                <w:rFonts w:eastAsia="標楷體"/>
                <w:b/>
                <w:sz w:val="28"/>
              </w:rPr>
              <w:t xml:space="preserve">   </w:t>
            </w:r>
            <w:r w:rsidRPr="00C401D3">
              <w:rPr>
                <w:rFonts w:eastAsia="標楷體"/>
                <w:b/>
                <w:sz w:val="28"/>
              </w:rPr>
              <w:t>明</w:t>
            </w:r>
          </w:p>
        </w:tc>
      </w:tr>
      <w:tr w:rsidR="00322822" w:rsidRPr="00C401D3" w:rsidTr="00215DC6">
        <w:trPr>
          <w:jc w:val="center"/>
        </w:trPr>
        <w:tc>
          <w:tcPr>
            <w:tcW w:w="675" w:type="dxa"/>
          </w:tcPr>
          <w:p w:rsidR="00322822" w:rsidRPr="00C401D3" w:rsidRDefault="00F94E32" w:rsidP="00594F93">
            <w:pPr>
              <w:spacing w:line="480" w:lineRule="exact"/>
              <w:jc w:val="center"/>
              <w:rPr>
                <w:sz w:val="28"/>
                <w:szCs w:val="28"/>
              </w:rPr>
            </w:pPr>
            <w:r>
              <w:rPr>
                <w:sz w:val="28"/>
                <w:szCs w:val="28"/>
              </w:rPr>
              <w:t>1</w:t>
            </w:r>
          </w:p>
        </w:tc>
        <w:tc>
          <w:tcPr>
            <w:tcW w:w="3663" w:type="dxa"/>
          </w:tcPr>
          <w:p w:rsidR="005263C5" w:rsidRPr="00C401D3" w:rsidRDefault="005263C5" w:rsidP="006619F7">
            <w:pPr>
              <w:spacing w:line="480" w:lineRule="exact"/>
              <w:rPr>
                <w:rFonts w:eastAsia="標楷體"/>
                <w:b/>
                <w:color w:val="002060"/>
                <w:sz w:val="28"/>
                <w:szCs w:val="28"/>
              </w:rPr>
            </w:pPr>
            <w:r w:rsidRPr="00C401D3">
              <w:rPr>
                <w:rFonts w:eastAsia="標楷體"/>
                <w:b/>
                <w:color w:val="002060"/>
                <w:sz w:val="28"/>
                <w:szCs w:val="28"/>
              </w:rPr>
              <w:t>我國</w:t>
            </w:r>
            <w:r w:rsidR="006B4645" w:rsidRPr="00C401D3">
              <w:rPr>
                <w:rFonts w:eastAsia="標楷體"/>
                <w:b/>
                <w:color w:val="002060"/>
                <w:sz w:val="28"/>
                <w:szCs w:val="28"/>
              </w:rPr>
              <w:t>紅十字會</w:t>
            </w:r>
            <w:r w:rsidRPr="00C401D3">
              <w:rPr>
                <w:rFonts w:eastAsia="標楷體"/>
                <w:b/>
                <w:color w:val="002060"/>
                <w:sz w:val="28"/>
                <w:szCs w:val="28"/>
              </w:rPr>
              <w:t>不被</w:t>
            </w:r>
            <w:r w:rsidR="006B4645" w:rsidRPr="00C401D3">
              <w:rPr>
                <w:rFonts w:eastAsia="標楷體"/>
                <w:b/>
                <w:color w:val="002060"/>
                <w:sz w:val="28"/>
                <w:szCs w:val="28"/>
              </w:rPr>
              <w:t>國際</w:t>
            </w:r>
            <w:r w:rsidRPr="00C401D3">
              <w:rPr>
                <w:rFonts w:eastAsia="標楷體"/>
                <w:b/>
                <w:color w:val="002060"/>
                <w:sz w:val="28"/>
                <w:szCs w:val="28"/>
              </w:rPr>
              <w:t>紅十字組織</w:t>
            </w:r>
            <w:r w:rsidR="006619F7" w:rsidRPr="00C401D3">
              <w:rPr>
                <w:rFonts w:eastAsia="標楷體"/>
                <w:b/>
                <w:color w:val="002060"/>
                <w:sz w:val="28"/>
                <w:szCs w:val="28"/>
              </w:rPr>
              <w:t>所</w:t>
            </w:r>
            <w:r w:rsidR="006B4645" w:rsidRPr="00C401D3">
              <w:rPr>
                <w:rFonts w:eastAsia="標楷體"/>
                <w:b/>
                <w:color w:val="002060"/>
                <w:sz w:val="28"/>
                <w:szCs w:val="28"/>
              </w:rPr>
              <w:t>承認</w:t>
            </w:r>
            <w:r w:rsidRPr="00C401D3">
              <w:rPr>
                <w:rFonts w:eastAsia="標楷體"/>
                <w:b/>
                <w:color w:val="002060"/>
                <w:sz w:val="28"/>
                <w:szCs w:val="28"/>
              </w:rPr>
              <w:t>。</w:t>
            </w:r>
          </w:p>
        </w:tc>
        <w:tc>
          <w:tcPr>
            <w:tcW w:w="6337" w:type="dxa"/>
            <w:vAlign w:val="center"/>
          </w:tcPr>
          <w:p w:rsidR="006619F7" w:rsidRPr="00C401D3" w:rsidRDefault="00655B96" w:rsidP="006619F7">
            <w:pPr>
              <w:pStyle w:val="a6"/>
              <w:numPr>
                <w:ilvl w:val="0"/>
                <w:numId w:val="41"/>
              </w:numPr>
              <w:spacing w:line="480" w:lineRule="exact"/>
              <w:ind w:leftChars="0" w:left="291" w:hanging="291"/>
              <w:rPr>
                <w:rFonts w:ascii="Times New Roman" w:eastAsia="標楷體" w:hAnsi="Times New Roman" w:cs="Times New Roman"/>
                <w:sz w:val="28"/>
              </w:rPr>
            </w:pPr>
            <w:r w:rsidRPr="00C401D3">
              <w:rPr>
                <w:rFonts w:ascii="Times New Roman" w:eastAsia="標楷體" w:hAnsi="Times New Roman" w:cs="Times New Roman"/>
                <w:sz w:val="28"/>
              </w:rPr>
              <w:t>我國紅十字會於</w:t>
            </w:r>
            <w:r w:rsidRPr="00915C33">
              <w:rPr>
                <w:rFonts w:ascii="Times New Roman" w:eastAsia="標楷體" w:hAnsi="Times New Roman" w:cs="Times New Roman"/>
                <w:b/>
                <w:sz w:val="28"/>
              </w:rPr>
              <w:t>1912</w:t>
            </w:r>
            <w:r w:rsidRPr="00915C33">
              <w:rPr>
                <w:rFonts w:ascii="Times New Roman" w:eastAsia="標楷體" w:hAnsi="Times New Roman" w:cs="Times New Roman"/>
                <w:b/>
                <w:sz w:val="28"/>
              </w:rPr>
              <w:t>年</w:t>
            </w:r>
            <w:r w:rsidRPr="00C401D3">
              <w:rPr>
                <w:rFonts w:ascii="Times New Roman" w:eastAsia="標楷體" w:hAnsi="Times New Roman" w:cs="Times New Roman"/>
                <w:sz w:val="28"/>
              </w:rPr>
              <w:t>獲</w:t>
            </w:r>
            <w:r w:rsidR="006619F7" w:rsidRPr="00C401D3">
              <w:rPr>
                <w:rFonts w:ascii="Times New Roman" w:eastAsia="標楷體" w:hAnsi="Times New Roman" w:cs="Times New Roman"/>
                <w:sz w:val="28"/>
              </w:rPr>
              <w:t>紅十字國際委員會</w:t>
            </w:r>
            <w:r w:rsidR="00392604">
              <w:rPr>
                <w:rFonts w:ascii="Times New Roman" w:eastAsia="標楷體" w:hAnsi="Times New Roman" w:cs="Times New Roman" w:hint="eastAsia"/>
                <w:sz w:val="28"/>
              </w:rPr>
              <w:t xml:space="preserve">(International Committee of Red </w:t>
            </w:r>
            <w:proofErr w:type="spellStart"/>
            <w:r w:rsidR="00392604">
              <w:rPr>
                <w:rFonts w:ascii="Times New Roman" w:eastAsia="標楷體" w:hAnsi="Times New Roman" w:cs="Times New Roman" w:hint="eastAsia"/>
                <w:sz w:val="28"/>
              </w:rPr>
              <w:t>Cross,ICRC</w:t>
            </w:r>
            <w:proofErr w:type="spellEnd"/>
            <w:r w:rsidR="00392604">
              <w:rPr>
                <w:rFonts w:ascii="Times New Roman" w:eastAsia="標楷體" w:hAnsi="Times New Roman" w:cs="Times New Roman" w:hint="eastAsia"/>
                <w:sz w:val="28"/>
              </w:rPr>
              <w:t>)</w:t>
            </w:r>
            <w:r w:rsidR="00392604">
              <w:rPr>
                <w:rFonts w:ascii="Times New Roman" w:eastAsia="標楷體" w:hAnsi="Times New Roman" w:cs="Times New Roman" w:hint="eastAsia"/>
                <w:sz w:val="28"/>
              </w:rPr>
              <w:t>承認。</w:t>
            </w:r>
          </w:p>
          <w:p w:rsidR="005C3E59" w:rsidRPr="00915C33" w:rsidRDefault="00655B96" w:rsidP="006619F7">
            <w:pPr>
              <w:pStyle w:val="a6"/>
              <w:numPr>
                <w:ilvl w:val="0"/>
                <w:numId w:val="41"/>
              </w:numPr>
              <w:spacing w:line="480" w:lineRule="exact"/>
              <w:ind w:leftChars="0" w:left="291" w:hanging="291"/>
              <w:rPr>
                <w:rFonts w:ascii="Times New Roman" w:eastAsia="標楷體" w:hAnsi="Times New Roman" w:cs="Times New Roman"/>
                <w:b/>
                <w:sz w:val="28"/>
              </w:rPr>
            </w:pPr>
            <w:r w:rsidRPr="00915C33">
              <w:rPr>
                <w:rFonts w:ascii="Times New Roman" w:eastAsia="標楷體" w:hAnsi="Times New Roman" w:cs="Times New Roman"/>
                <w:b/>
                <w:sz w:val="28"/>
              </w:rPr>
              <w:t>1919</w:t>
            </w:r>
            <w:r w:rsidRPr="00915C33">
              <w:rPr>
                <w:rFonts w:ascii="Times New Roman" w:eastAsia="標楷體" w:hAnsi="Times New Roman" w:cs="Times New Roman"/>
                <w:b/>
                <w:sz w:val="28"/>
              </w:rPr>
              <w:t>年</w:t>
            </w:r>
            <w:r w:rsidR="006619F7" w:rsidRPr="00C401D3">
              <w:rPr>
                <w:rFonts w:ascii="Times New Roman" w:eastAsia="標楷體" w:hAnsi="Times New Roman" w:cs="Times New Roman"/>
                <w:sz w:val="28"/>
              </w:rPr>
              <w:t>國際聯合會</w:t>
            </w:r>
            <w:r w:rsidR="006619F7" w:rsidRPr="00C401D3">
              <w:rPr>
                <w:rFonts w:ascii="Times New Roman" w:eastAsia="標楷體" w:hAnsi="Times New Roman" w:cs="Times New Roman"/>
                <w:sz w:val="28"/>
              </w:rPr>
              <w:t>(International Federation of Red Cross and Red Crescent Societies, IFRC)</w:t>
            </w:r>
            <w:r w:rsidR="006619F7" w:rsidRPr="00C401D3">
              <w:rPr>
                <w:rFonts w:ascii="Times New Roman" w:eastAsia="標楷體" w:hAnsi="Times New Roman" w:cs="Times New Roman"/>
                <w:sz w:val="28"/>
              </w:rPr>
              <w:t>成</w:t>
            </w:r>
            <w:r w:rsidR="006619F7" w:rsidRPr="00C401D3">
              <w:rPr>
                <w:rFonts w:ascii="Times New Roman" w:eastAsia="標楷體" w:hAnsi="Times New Roman" w:cs="Times New Roman"/>
                <w:sz w:val="28"/>
              </w:rPr>
              <w:lastRenderedPageBreak/>
              <w:t>立，我國</w:t>
            </w:r>
            <w:r w:rsidRPr="00C401D3">
              <w:rPr>
                <w:rFonts w:ascii="Times New Roman" w:eastAsia="標楷體" w:hAnsi="Times New Roman" w:cs="Times New Roman"/>
                <w:sz w:val="28"/>
              </w:rPr>
              <w:t>即為</w:t>
            </w:r>
            <w:r w:rsidR="005C3E59" w:rsidRPr="00C401D3">
              <w:rPr>
                <w:rFonts w:ascii="Times New Roman" w:eastAsia="標楷體" w:hAnsi="Times New Roman" w:cs="Times New Roman"/>
                <w:sz w:val="28"/>
              </w:rPr>
              <w:t>會員國。</w:t>
            </w:r>
            <w:r w:rsidRPr="00915C33">
              <w:rPr>
                <w:rFonts w:ascii="Times New Roman" w:eastAsia="標楷體" w:hAnsi="Times New Roman" w:cs="Times New Roman"/>
                <w:b/>
                <w:sz w:val="28"/>
              </w:rPr>
              <w:t>1971</w:t>
            </w:r>
            <w:r w:rsidRPr="00915C33">
              <w:rPr>
                <w:rFonts w:ascii="Times New Roman" w:eastAsia="標楷體" w:hAnsi="Times New Roman" w:cs="Times New Roman"/>
                <w:b/>
                <w:sz w:val="28"/>
              </w:rPr>
              <w:t>年退出聯合國後，</w:t>
            </w:r>
            <w:r w:rsidR="00322822" w:rsidRPr="00915C33">
              <w:rPr>
                <w:rFonts w:ascii="Times New Roman" w:eastAsia="標楷體" w:hAnsi="Times New Roman" w:cs="Times New Roman"/>
                <w:b/>
                <w:sz w:val="28"/>
              </w:rPr>
              <w:t>席位才被中國大陸取代。</w:t>
            </w:r>
          </w:p>
          <w:p w:rsidR="00266F8F" w:rsidRPr="00C401D3" w:rsidRDefault="005C3E59" w:rsidP="00061638">
            <w:pPr>
              <w:pStyle w:val="a6"/>
              <w:numPr>
                <w:ilvl w:val="0"/>
                <w:numId w:val="41"/>
              </w:numPr>
              <w:spacing w:line="480" w:lineRule="exact"/>
              <w:ind w:leftChars="0" w:left="291" w:hanging="291"/>
              <w:rPr>
                <w:rFonts w:ascii="Times New Roman" w:eastAsia="標楷體" w:hAnsi="Times New Roman" w:cs="Times New Roman"/>
                <w:sz w:val="28"/>
              </w:rPr>
            </w:pPr>
            <w:r w:rsidRPr="00915C33">
              <w:rPr>
                <w:rFonts w:ascii="Times New Roman" w:eastAsia="標楷體" w:hAnsi="Times New Roman" w:cs="Times New Roman"/>
                <w:b/>
                <w:sz w:val="28"/>
              </w:rPr>
              <w:t>目前雖非</w:t>
            </w:r>
            <w:r w:rsidRPr="00915C33">
              <w:rPr>
                <w:rFonts w:ascii="Times New Roman" w:eastAsia="標楷體" w:hAnsi="Times New Roman" w:cs="Times New Roman"/>
                <w:b/>
                <w:sz w:val="28"/>
              </w:rPr>
              <w:t>IFRC</w:t>
            </w:r>
            <w:r w:rsidRPr="00915C33">
              <w:rPr>
                <w:rFonts w:ascii="Times New Roman" w:eastAsia="標楷體" w:hAnsi="Times New Roman" w:cs="Times New Roman"/>
                <w:b/>
                <w:sz w:val="28"/>
              </w:rPr>
              <w:t>會員國，但仍與</w:t>
            </w:r>
            <w:r w:rsidRPr="00915C33">
              <w:rPr>
                <w:rFonts w:ascii="Times New Roman" w:eastAsia="標楷體" w:hAnsi="Times New Roman" w:cs="Times New Roman"/>
                <w:b/>
                <w:sz w:val="28"/>
              </w:rPr>
              <w:t>ICRC</w:t>
            </w:r>
            <w:r w:rsidRPr="00915C33">
              <w:rPr>
                <w:rFonts w:ascii="Times New Roman" w:eastAsia="標楷體" w:hAnsi="Times New Roman" w:cs="Times New Roman"/>
                <w:b/>
                <w:sz w:val="28"/>
              </w:rPr>
              <w:t>、</w:t>
            </w:r>
            <w:r w:rsidRPr="00915C33">
              <w:rPr>
                <w:rFonts w:ascii="Times New Roman" w:eastAsia="標楷體" w:hAnsi="Times New Roman" w:cs="Times New Roman"/>
                <w:b/>
                <w:sz w:val="28"/>
              </w:rPr>
              <w:t>IFRC</w:t>
            </w:r>
            <w:r w:rsidRPr="00915C33">
              <w:rPr>
                <w:rFonts w:ascii="Times New Roman" w:eastAsia="標楷體" w:hAnsi="Times New Roman" w:cs="Times New Roman"/>
                <w:b/>
                <w:sz w:val="28"/>
              </w:rPr>
              <w:t>及各國紅十字會維持實質的關係。</w:t>
            </w:r>
            <w:r w:rsidR="00061638" w:rsidRPr="00915C33">
              <w:rPr>
                <w:rFonts w:ascii="Times New Roman" w:eastAsia="標楷體" w:hAnsi="Times New Roman" w:cs="Times New Roman"/>
                <w:b/>
                <w:sz w:val="28"/>
              </w:rPr>
              <w:t>以資金及具體行動彼此合作，</w:t>
            </w:r>
            <w:r w:rsidR="00061638" w:rsidRPr="00C401D3">
              <w:rPr>
                <w:rFonts w:ascii="Times New Roman" w:eastAsia="標楷體" w:hAnsi="Times New Roman" w:cs="Times New Roman"/>
                <w:sz w:val="28"/>
              </w:rPr>
              <w:t>進行天災、戰亂及傳染病等援助，</w:t>
            </w:r>
            <w:r w:rsidR="00322822" w:rsidRPr="00C401D3">
              <w:rPr>
                <w:rFonts w:ascii="Times New Roman" w:eastAsia="標楷體" w:hAnsi="Times New Roman" w:cs="Times New Roman"/>
                <w:sz w:val="28"/>
              </w:rPr>
              <w:t>至今援助</w:t>
            </w:r>
            <w:r w:rsidR="00322822" w:rsidRPr="00C401D3">
              <w:rPr>
                <w:rFonts w:ascii="Times New Roman" w:eastAsia="標楷體" w:hAnsi="Times New Roman" w:cs="Times New Roman"/>
                <w:sz w:val="28"/>
              </w:rPr>
              <w:t>36</w:t>
            </w:r>
            <w:r w:rsidRPr="00C401D3">
              <w:rPr>
                <w:rFonts w:ascii="Times New Roman" w:eastAsia="標楷體" w:hAnsi="Times New Roman" w:cs="Times New Roman"/>
                <w:sz w:val="28"/>
              </w:rPr>
              <w:t>國家</w:t>
            </w:r>
            <w:r w:rsidR="00322822" w:rsidRPr="00C401D3">
              <w:rPr>
                <w:rFonts w:ascii="Times New Roman" w:eastAsia="標楷體" w:hAnsi="Times New Roman" w:cs="Times New Roman"/>
                <w:sz w:val="28"/>
              </w:rPr>
              <w:t>、</w:t>
            </w:r>
            <w:r w:rsidR="00322822" w:rsidRPr="00C401D3">
              <w:rPr>
                <w:rFonts w:ascii="Times New Roman" w:eastAsia="標楷體" w:hAnsi="Times New Roman" w:cs="Times New Roman"/>
                <w:sz w:val="28"/>
              </w:rPr>
              <w:t>74</w:t>
            </w:r>
            <w:r w:rsidR="00322822" w:rsidRPr="00C401D3">
              <w:rPr>
                <w:rFonts w:ascii="Times New Roman" w:eastAsia="標楷體" w:hAnsi="Times New Roman" w:cs="Times New Roman"/>
                <w:sz w:val="28"/>
              </w:rPr>
              <w:t>次，獲得國際肯定。而台灣於</w:t>
            </w:r>
            <w:r w:rsidR="00322822" w:rsidRPr="00C401D3">
              <w:rPr>
                <w:rFonts w:ascii="Times New Roman" w:eastAsia="標楷體" w:hAnsi="Times New Roman" w:cs="Times New Roman"/>
                <w:sz w:val="28"/>
              </w:rPr>
              <w:t>921</w:t>
            </w:r>
            <w:r w:rsidR="00322822" w:rsidRPr="00C401D3">
              <w:rPr>
                <w:rFonts w:ascii="Times New Roman" w:eastAsia="標楷體" w:hAnsi="Times New Roman" w:cs="Times New Roman"/>
                <w:sz w:val="28"/>
              </w:rPr>
              <w:t>地震、八八風災、</w:t>
            </w:r>
            <w:proofErr w:type="gramStart"/>
            <w:r w:rsidR="00322822" w:rsidRPr="00C401D3">
              <w:rPr>
                <w:rFonts w:ascii="Times New Roman" w:eastAsia="標楷體" w:hAnsi="Times New Roman" w:cs="Times New Roman"/>
                <w:sz w:val="28"/>
              </w:rPr>
              <w:t>八仙塵暴及</w:t>
            </w:r>
            <w:proofErr w:type="gramEnd"/>
            <w:r w:rsidR="00322822" w:rsidRPr="00C401D3">
              <w:rPr>
                <w:rFonts w:ascii="Times New Roman" w:eastAsia="標楷體" w:hAnsi="Times New Roman" w:cs="Times New Roman"/>
                <w:sz w:val="28"/>
              </w:rPr>
              <w:t>0206</w:t>
            </w:r>
            <w:r w:rsidR="00322822" w:rsidRPr="00C401D3">
              <w:rPr>
                <w:rFonts w:ascii="Times New Roman" w:eastAsia="標楷體" w:hAnsi="Times New Roman" w:cs="Times New Roman"/>
                <w:sz w:val="28"/>
              </w:rPr>
              <w:t>南台地震時，亦</w:t>
            </w:r>
            <w:r w:rsidR="00392604">
              <w:rPr>
                <w:rFonts w:ascii="Times New Roman" w:eastAsia="標楷體" w:hAnsi="Times New Roman" w:cs="Times New Roman" w:hint="eastAsia"/>
                <w:sz w:val="28"/>
              </w:rPr>
              <w:t>得到</w:t>
            </w:r>
            <w:r w:rsidR="00322822" w:rsidRPr="00C401D3">
              <w:rPr>
                <w:rFonts w:ascii="Times New Roman" w:eastAsia="標楷體" w:hAnsi="Times New Roman" w:cs="Times New Roman"/>
                <w:sz w:val="28"/>
              </w:rPr>
              <w:t>國際紅十字體系</w:t>
            </w:r>
            <w:r w:rsidR="00E0700F">
              <w:rPr>
                <w:rFonts w:ascii="Times New Roman" w:eastAsia="標楷體" w:hAnsi="Times New Roman" w:cs="Times New Roman"/>
                <w:sz w:val="28"/>
              </w:rPr>
              <w:t>或</w:t>
            </w:r>
            <w:r w:rsidRPr="00C401D3">
              <w:rPr>
                <w:rFonts w:ascii="Times New Roman" w:eastAsia="標楷體" w:hAnsi="Times New Roman" w:cs="Times New Roman"/>
                <w:sz w:val="28"/>
              </w:rPr>
              <w:t>他</w:t>
            </w:r>
            <w:r w:rsidR="00E0700F">
              <w:rPr>
                <w:rFonts w:ascii="Times New Roman" w:eastAsia="標楷體" w:hAnsi="Times New Roman" w:cs="Times New Roman" w:hint="eastAsia"/>
                <w:sz w:val="28"/>
              </w:rPr>
              <w:t>國</w:t>
            </w:r>
            <w:r w:rsidRPr="00C401D3">
              <w:rPr>
                <w:rFonts w:ascii="Times New Roman" w:eastAsia="標楷體" w:hAnsi="Times New Roman" w:cs="Times New Roman"/>
                <w:sz w:val="28"/>
              </w:rPr>
              <w:t>政府的</w:t>
            </w:r>
            <w:r w:rsidR="00322822" w:rsidRPr="00C401D3">
              <w:rPr>
                <w:rFonts w:ascii="Times New Roman" w:eastAsia="標楷體" w:hAnsi="Times New Roman" w:cs="Times New Roman"/>
                <w:sz w:val="28"/>
              </w:rPr>
              <w:t>即時</w:t>
            </w:r>
            <w:r w:rsidRPr="00C401D3">
              <w:rPr>
                <w:rFonts w:ascii="Times New Roman" w:eastAsia="標楷體" w:hAnsi="Times New Roman" w:cs="Times New Roman"/>
                <w:sz w:val="28"/>
              </w:rPr>
              <w:t>援</w:t>
            </w:r>
            <w:r w:rsidR="00322822" w:rsidRPr="00C401D3">
              <w:rPr>
                <w:rFonts w:ascii="Times New Roman" w:eastAsia="標楷體" w:hAnsi="Times New Roman" w:cs="Times New Roman"/>
                <w:sz w:val="28"/>
              </w:rPr>
              <w:t>助。</w:t>
            </w:r>
          </w:p>
        </w:tc>
      </w:tr>
      <w:tr w:rsidR="005263C5" w:rsidRPr="00C401D3" w:rsidTr="00215DC6">
        <w:trPr>
          <w:jc w:val="center"/>
        </w:trPr>
        <w:tc>
          <w:tcPr>
            <w:tcW w:w="675" w:type="dxa"/>
          </w:tcPr>
          <w:p w:rsidR="005263C5" w:rsidRPr="00C401D3" w:rsidRDefault="005C3E59" w:rsidP="00594F93">
            <w:pPr>
              <w:spacing w:line="480" w:lineRule="exact"/>
              <w:jc w:val="center"/>
              <w:rPr>
                <w:sz w:val="28"/>
                <w:szCs w:val="28"/>
              </w:rPr>
            </w:pPr>
            <w:r w:rsidRPr="00C401D3">
              <w:rPr>
                <w:sz w:val="28"/>
                <w:szCs w:val="28"/>
              </w:rPr>
              <w:lastRenderedPageBreak/>
              <w:t>2</w:t>
            </w:r>
          </w:p>
        </w:tc>
        <w:tc>
          <w:tcPr>
            <w:tcW w:w="3663" w:type="dxa"/>
          </w:tcPr>
          <w:p w:rsidR="005263C5" w:rsidRPr="00C401D3" w:rsidRDefault="00061638" w:rsidP="00061638">
            <w:pPr>
              <w:spacing w:line="480" w:lineRule="exact"/>
              <w:rPr>
                <w:rFonts w:eastAsia="標楷體"/>
                <w:b/>
                <w:color w:val="002060"/>
                <w:sz w:val="28"/>
                <w:szCs w:val="28"/>
              </w:rPr>
            </w:pPr>
            <w:r w:rsidRPr="00C401D3">
              <w:rPr>
                <w:rFonts w:eastAsia="標楷體"/>
                <w:b/>
                <w:color w:val="002060"/>
                <w:sz w:val="28"/>
                <w:szCs w:val="28"/>
              </w:rPr>
              <w:t>中華民國紅十字會不被日內瓦公約所承認</w:t>
            </w:r>
            <w:r w:rsidR="005263C5" w:rsidRPr="00C401D3">
              <w:rPr>
                <w:rFonts w:eastAsia="標楷體"/>
                <w:b/>
                <w:color w:val="002060"/>
                <w:sz w:val="28"/>
                <w:szCs w:val="28"/>
              </w:rPr>
              <w:t>。</w:t>
            </w:r>
          </w:p>
        </w:tc>
        <w:tc>
          <w:tcPr>
            <w:tcW w:w="6337" w:type="dxa"/>
          </w:tcPr>
          <w:p w:rsidR="005263C5" w:rsidRPr="00C401D3" w:rsidRDefault="000109BC" w:rsidP="001B17F8">
            <w:pPr>
              <w:spacing w:line="480" w:lineRule="exact"/>
              <w:jc w:val="both"/>
              <w:rPr>
                <w:rFonts w:eastAsia="標楷體"/>
                <w:sz w:val="28"/>
              </w:rPr>
            </w:pPr>
            <w:r w:rsidRPr="00C401D3">
              <w:rPr>
                <w:rFonts w:eastAsia="標楷體"/>
                <w:sz w:val="28"/>
              </w:rPr>
              <w:t>1949</w:t>
            </w:r>
            <w:r w:rsidRPr="00C401D3">
              <w:rPr>
                <w:rFonts w:eastAsia="標楷體"/>
                <w:sz w:val="28"/>
              </w:rPr>
              <w:t>年</w:t>
            </w:r>
            <w:r w:rsidRPr="00C401D3">
              <w:rPr>
                <w:rFonts w:eastAsia="標楷體"/>
                <w:sz w:val="28"/>
              </w:rPr>
              <w:t>8</w:t>
            </w:r>
            <w:r w:rsidRPr="00C401D3">
              <w:rPr>
                <w:rFonts w:eastAsia="標楷體"/>
                <w:sz w:val="28"/>
              </w:rPr>
              <w:t>月</w:t>
            </w:r>
            <w:r w:rsidRPr="00C401D3">
              <w:rPr>
                <w:rFonts w:eastAsia="標楷體"/>
                <w:sz w:val="28"/>
              </w:rPr>
              <w:t>12</w:t>
            </w:r>
            <w:r w:rsidRPr="00C401D3">
              <w:rPr>
                <w:rFonts w:eastAsia="標楷體"/>
                <w:sz w:val="28"/>
              </w:rPr>
              <w:t>日增修訂的日內瓦公約所規範者是有關陸地、</w:t>
            </w:r>
            <w:proofErr w:type="gramStart"/>
            <w:r w:rsidRPr="00C401D3">
              <w:rPr>
                <w:rFonts w:eastAsia="標楷體"/>
                <w:sz w:val="28"/>
              </w:rPr>
              <w:t>海上傷病兵</w:t>
            </w:r>
            <w:proofErr w:type="gramEnd"/>
            <w:r w:rsidRPr="00C401D3">
              <w:rPr>
                <w:rFonts w:eastAsia="標楷體"/>
                <w:sz w:val="28"/>
              </w:rPr>
              <w:t>及戰俘與平民的救援及保護，及紅十字名稱與標誌的使用及保護</w:t>
            </w:r>
            <w:r w:rsidR="000C64ED" w:rsidRPr="00C401D3">
              <w:rPr>
                <w:rFonts w:eastAsia="標楷體"/>
                <w:sz w:val="28"/>
              </w:rPr>
              <w:t>等，雖然各國紅十字會要加入</w:t>
            </w:r>
            <w:r w:rsidR="000C64ED" w:rsidRPr="00C401D3">
              <w:rPr>
                <w:rFonts w:eastAsia="標楷體"/>
                <w:sz w:val="28"/>
              </w:rPr>
              <w:t>IFRC</w:t>
            </w:r>
            <w:r w:rsidR="000C64ED" w:rsidRPr="00C401D3">
              <w:rPr>
                <w:rFonts w:eastAsia="標楷體"/>
                <w:sz w:val="28"/>
              </w:rPr>
              <w:t>必須要批准日內瓦公約</w:t>
            </w:r>
            <w:r w:rsidR="00132CE5" w:rsidRPr="00C401D3">
              <w:rPr>
                <w:rFonts w:eastAsia="標楷體"/>
                <w:sz w:val="28"/>
              </w:rPr>
              <w:t>(</w:t>
            </w:r>
            <w:r w:rsidR="00132CE5" w:rsidRPr="00C401D3">
              <w:rPr>
                <w:rFonts w:eastAsia="標楷體"/>
                <w:sz w:val="28"/>
              </w:rPr>
              <w:t>目前有</w:t>
            </w:r>
            <w:r w:rsidR="00132CE5" w:rsidRPr="00C401D3">
              <w:rPr>
                <w:rFonts w:eastAsia="標楷體"/>
                <w:sz w:val="28"/>
              </w:rPr>
              <w:t>196</w:t>
            </w:r>
            <w:r w:rsidR="00132CE5" w:rsidRPr="00C401D3">
              <w:rPr>
                <w:rFonts w:eastAsia="標楷體"/>
                <w:sz w:val="28"/>
              </w:rPr>
              <w:t>個國家批准</w:t>
            </w:r>
            <w:r w:rsidR="00132CE5" w:rsidRPr="00C401D3">
              <w:rPr>
                <w:rFonts w:eastAsia="標楷體"/>
                <w:sz w:val="28"/>
              </w:rPr>
              <w:t>)</w:t>
            </w:r>
            <w:r w:rsidR="000C64ED" w:rsidRPr="00C401D3">
              <w:rPr>
                <w:rFonts w:eastAsia="標楷體"/>
                <w:sz w:val="28"/>
              </w:rPr>
              <w:t>，</w:t>
            </w:r>
            <w:r w:rsidR="000C64ED" w:rsidRPr="00915C33">
              <w:rPr>
                <w:rFonts w:eastAsia="標楷體"/>
                <w:b/>
                <w:sz w:val="28"/>
              </w:rPr>
              <w:t>但公約本身與是否承認紅十字會</w:t>
            </w:r>
            <w:r w:rsidRPr="00915C33">
              <w:rPr>
                <w:rFonts w:eastAsia="標楷體"/>
                <w:b/>
                <w:sz w:val="28"/>
              </w:rPr>
              <w:t>無關。</w:t>
            </w:r>
          </w:p>
        </w:tc>
      </w:tr>
      <w:tr w:rsidR="000C64ED" w:rsidRPr="00C401D3" w:rsidTr="00215DC6">
        <w:trPr>
          <w:jc w:val="center"/>
        </w:trPr>
        <w:tc>
          <w:tcPr>
            <w:tcW w:w="675" w:type="dxa"/>
          </w:tcPr>
          <w:p w:rsidR="000C64ED" w:rsidRPr="00C401D3" w:rsidRDefault="00F94E32" w:rsidP="00594F93">
            <w:pPr>
              <w:spacing w:line="480" w:lineRule="exact"/>
              <w:jc w:val="center"/>
              <w:rPr>
                <w:sz w:val="28"/>
                <w:szCs w:val="28"/>
              </w:rPr>
            </w:pPr>
            <w:r>
              <w:rPr>
                <w:rFonts w:hint="eastAsia"/>
                <w:sz w:val="28"/>
                <w:szCs w:val="28"/>
              </w:rPr>
              <w:t>3</w:t>
            </w:r>
          </w:p>
        </w:tc>
        <w:tc>
          <w:tcPr>
            <w:tcW w:w="3663" w:type="dxa"/>
          </w:tcPr>
          <w:p w:rsidR="000C64ED" w:rsidRPr="00C401D3" w:rsidRDefault="000C64ED" w:rsidP="00061638">
            <w:pPr>
              <w:spacing w:line="480" w:lineRule="exact"/>
              <w:rPr>
                <w:rFonts w:eastAsia="標楷體"/>
                <w:b/>
                <w:color w:val="002060"/>
                <w:sz w:val="28"/>
                <w:szCs w:val="28"/>
              </w:rPr>
            </w:pPr>
            <w:r w:rsidRPr="00C401D3">
              <w:rPr>
                <w:rFonts w:eastAsia="標楷體"/>
                <w:b/>
                <w:color w:val="002060"/>
                <w:sz w:val="28"/>
                <w:szCs w:val="28"/>
              </w:rPr>
              <w:t>制定</w:t>
            </w:r>
            <w:proofErr w:type="gramStart"/>
            <w:r w:rsidRPr="00C401D3">
              <w:rPr>
                <w:rFonts w:eastAsia="標楷體"/>
                <w:b/>
                <w:color w:val="002060"/>
                <w:sz w:val="28"/>
                <w:szCs w:val="28"/>
              </w:rPr>
              <w:t>專法獨厚</w:t>
            </w:r>
            <w:proofErr w:type="gramEnd"/>
            <w:r w:rsidRPr="00C401D3">
              <w:rPr>
                <w:rFonts w:eastAsia="標楷體"/>
                <w:b/>
                <w:color w:val="002060"/>
                <w:sz w:val="28"/>
                <w:szCs w:val="28"/>
              </w:rPr>
              <w:t>紅十字會，應回歸人民團體法。</w:t>
            </w:r>
          </w:p>
        </w:tc>
        <w:tc>
          <w:tcPr>
            <w:tcW w:w="6337" w:type="dxa"/>
          </w:tcPr>
          <w:p w:rsidR="004643BC" w:rsidRPr="00915C33" w:rsidRDefault="000C64ED" w:rsidP="00C909D2">
            <w:pPr>
              <w:pStyle w:val="a6"/>
              <w:numPr>
                <w:ilvl w:val="0"/>
                <w:numId w:val="42"/>
              </w:numPr>
              <w:spacing w:line="480" w:lineRule="exact"/>
              <w:ind w:leftChars="0" w:left="291" w:hanging="291"/>
              <w:rPr>
                <w:rFonts w:ascii="Times New Roman" w:eastAsia="標楷體" w:hAnsi="Times New Roman" w:cs="Times New Roman"/>
                <w:b/>
                <w:sz w:val="28"/>
              </w:rPr>
            </w:pPr>
            <w:r w:rsidRPr="00C401D3">
              <w:rPr>
                <w:rFonts w:ascii="Times New Roman" w:eastAsia="標楷體" w:hAnsi="Times New Roman" w:cs="Times New Roman"/>
                <w:sz w:val="28"/>
              </w:rPr>
              <w:t>自</w:t>
            </w:r>
            <w:r w:rsidRPr="00C401D3">
              <w:rPr>
                <w:rFonts w:ascii="Times New Roman" w:eastAsia="標楷體" w:hAnsi="Times New Roman" w:cs="Times New Roman"/>
                <w:sz w:val="28"/>
                <w:u w:val="single"/>
              </w:rPr>
              <w:t>1864</w:t>
            </w:r>
            <w:r w:rsidRPr="00C401D3">
              <w:rPr>
                <w:rFonts w:ascii="Times New Roman" w:eastAsia="標楷體" w:hAnsi="Times New Roman" w:cs="Times New Roman"/>
                <w:sz w:val="28"/>
              </w:rPr>
              <w:t>年以來，世界各國陸續以</w:t>
            </w:r>
            <w:r w:rsidRPr="00C401D3">
              <w:rPr>
                <w:rFonts w:ascii="Times New Roman" w:eastAsia="標楷體" w:hAnsi="Times New Roman" w:cs="Times New Roman"/>
                <w:sz w:val="28"/>
                <w:u w:val="single"/>
              </w:rPr>
              <w:t>專法</w:t>
            </w:r>
            <w:r w:rsidRPr="00C401D3">
              <w:rPr>
                <w:rFonts w:ascii="Times New Roman" w:eastAsia="標楷體" w:hAnsi="Times New Roman" w:cs="Times New Roman"/>
                <w:sz w:val="28"/>
              </w:rPr>
              <w:t>或</w:t>
            </w:r>
            <w:r w:rsidRPr="00C401D3">
              <w:rPr>
                <w:rFonts w:ascii="Times New Roman" w:eastAsia="標楷體" w:hAnsi="Times New Roman" w:cs="Times New Roman"/>
                <w:sz w:val="28"/>
                <w:u w:val="single"/>
              </w:rPr>
              <w:t>特別命令</w:t>
            </w:r>
            <w:r w:rsidRPr="00C401D3">
              <w:rPr>
                <w:rFonts w:ascii="Times New Roman" w:eastAsia="標楷體" w:hAnsi="Times New Roman" w:cs="Times New Roman"/>
                <w:sz w:val="28"/>
              </w:rPr>
              <w:t>設立紅十字會，</w:t>
            </w:r>
            <w:r w:rsidRPr="00C401D3">
              <w:rPr>
                <w:rFonts w:ascii="Times New Roman" w:eastAsia="標楷體" w:hAnsi="Times New Roman" w:cs="Times New Roman"/>
                <w:sz w:val="28"/>
                <w:u w:val="single"/>
              </w:rPr>
              <w:t>是為表彰遵守及執行日內瓦公約（</w:t>
            </w:r>
            <w:r w:rsidRPr="00C401D3">
              <w:rPr>
                <w:rFonts w:ascii="Times New Roman" w:eastAsia="標楷體" w:hAnsi="Times New Roman" w:cs="Times New Roman"/>
                <w:sz w:val="28"/>
                <w:u w:val="single"/>
              </w:rPr>
              <w:t>Geneva Convention</w:t>
            </w:r>
            <w:r w:rsidRPr="00C401D3">
              <w:rPr>
                <w:rFonts w:ascii="Times New Roman" w:eastAsia="標楷體" w:hAnsi="Times New Roman" w:cs="Times New Roman"/>
                <w:sz w:val="28"/>
                <w:u w:val="single"/>
              </w:rPr>
              <w:t>）及其他人道工作，我國，亦然</w:t>
            </w:r>
            <w:r w:rsidRPr="00C401D3">
              <w:rPr>
                <w:rFonts w:ascii="Times New Roman" w:eastAsia="標楷體" w:hAnsi="Times New Roman" w:cs="Times New Roman"/>
                <w:sz w:val="28"/>
              </w:rPr>
              <w:t>。目前</w:t>
            </w:r>
            <w:r w:rsidRPr="00C401D3">
              <w:rPr>
                <w:rFonts w:ascii="Times New Roman" w:eastAsia="標楷體" w:hAnsi="Times New Roman" w:cs="Times New Roman"/>
                <w:sz w:val="28"/>
              </w:rPr>
              <w:t>191</w:t>
            </w:r>
            <w:r w:rsidRPr="00C401D3">
              <w:rPr>
                <w:rFonts w:ascii="Times New Roman" w:eastAsia="標楷體" w:hAnsi="Times New Roman" w:cs="Times New Roman"/>
                <w:sz w:val="28"/>
              </w:rPr>
              <w:t>個國家紅</w:t>
            </w:r>
            <w:r w:rsidR="00DA57D2">
              <w:rPr>
                <w:rFonts w:ascii="Times New Roman" w:eastAsia="標楷體" w:hAnsi="Times New Roman" w:cs="Times New Roman" w:hint="eastAsia"/>
                <w:sz w:val="28"/>
              </w:rPr>
              <w:t>十字</w:t>
            </w:r>
            <w:r w:rsidRPr="00C401D3">
              <w:rPr>
                <w:rFonts w:ascii="Times New Roman" w:eastAsia="標楷體" w:hAnsi="Times New Roman" w:cs="Times New Roman"/>
                <w:sz w:val="28"/>
              </w:rPr>
              <w:t>會中，除目前尚查不到資料者外，</w:t>
            </w:r>
            <w:r w:rsidRPr="00C401D3">
              <w:rPr>
                <w:rFonts w:ascii="Times New Roman" w:eastAsia="標楷體" w:hAnsi="Times New Roman" w:cs="Times New Roman"/>
                <w:sz w:val="28"/>
              </w:rPr>
              <w:t>10</w:t>
            </w:r>
            <w:r w:rsidR="00D97F84">
              <w:rPr>
                <w:rFonts w:ascii="Times New Roman" w:eastAsia="標楷體" w:hAnsi="Times New Roman" w:cs="Times New Roman"/>
                <w:sz w:val="28"/>
              </w:rPr>
              <w:t>個國家在一般法中做特別規範，</w:t>
            </w:r>
            <w:r w:rsidRPr="00915C33">
              <w:rPr>
                <w:rFonts w:ascii="Times New Roman" w:eastAsia="標楷體" w:hAnsi="Times New Roman" w:cs="Times New Roman"/>
                <w:b/>
                <w:sz w:val="28"/>
              </w:rPr>
              <w:t>157</w:t>
            </w:r>
            <w:r w:rsidR="00D97F84" w:rsidRPr="00915C33">
              <w:rPr>
                <w:rFonts w:ascii="Times New Roman" w:eastAsia="標楷體" w:hAnsi="Times New Roman" w:cs="Times New Roman" w:hint="eastAsia"/>
                <w:b/>
                <w:sz w:val="28"/>
              </w:rPr>
              <w:t>個</w:t>
            </w:r>
            <w:proofErr w:type="gramStart"/>
            <w:r w:rsidRPr="00915C33">
              <w:rPr>
                <w:rFonts w:ascii="Times New Roman" w:eastAsia="標楷體" w:hAnsi="Times New Roman" w:cs="Times New Roman"/>
                <w:b/>
                <w:sz w:val="28"/>
              </w:rPr>
              <w:t>國</w:t>
            </w:r>
            <w:r w:rsidR="00D97F84" w:rsidRPr="00915C33">
              <w:rPr>
                <w:rFonts w:ascii="Times New Roman" w:eastAsia="標楷體" w:hAnsi="Times New Roman" w:cs="Times New Roman" w:hint="eastAsia"/>
                <w:b/>
                <w:sz w:val="28"/>
              </w:rPr>
              <w:t>家</w:t>
            </w:r>
            <w:r w:rsidRPr="00915C33">
              <w:rPr>
                <w:rFonts w:ascii="Times New Roman" w:eastAsia="標楷體" w:hAnsi="Times New Roman" w:cs="Times New Roman"/>
                <w:b/>
                <w:sz w:val="28"/>
              </w:rPr>
              <w:t>均以專</w:t>
            </w:r>
            <w:proofErr w:type="gramEnd"/>
            <w:r w:rsidRPr="00915C33">
              <w:rPr>
                <w:rFonts w:ascii="Times New Roman" w:eastAsia="標楷體" w:hAnsi="Times New Roman" w:cs="Times New Roman"/>
                <w:b/>
                <w:sz w:val="28"/>
              </w:rPr>
              <w:t>法</w:t>
            </w:r>
            <w:r w:rsidRPr="00C401D3">
              <w:rPr>
                <w:rFonts w:ascii="Times New Roman" w:eastAsia="標楷體" w:hAnsi="Times New Roman" w:cs="Times New Roman"/>
                <w:sz w:val="28"/>
              </w:rPr>
              <w:t>(</w:t>
            </w:r>
            <w:r w:rsidRPr="00C401D3">
              <w:rPr>
                <w:rFonts w:ascii="Times New Roman" w:eastAsia="標楷體" w:hAnsi="Times New Roman" w:cs="Times New Roman"/>
                <w:sz w:val="28"/>
              </w:rPr>
              <w:t>如美國、德國、芬蘭、日本、韓國</w:t>
            </w:r>
            <w:r w:rsidRPr="00C401D3">
              <w:rPr>
                <w:rFonts w:ascii="Times New Roman" w:eastAsia="標楷體" w:hAnsi="Times New Roman" w:cs="Times New Roman"/>
                <w:sz w:val="28"/>
              </w:rPr>
              <w:t>)</w:t>
            </w:r>
            <w:r w:rsidRPr="00915C33">
              <w:rPr>
                <w:rFonts w:ascii="Times New Roman" w:eastAsia="標楷體" w:hAnsi="Times New Roman" w:cs="Times New Roman"/>
                <w:b/>
                <w:sz w:val="28"/>
              </w:rPr>
              <w:t>或特別命令</w:t>
            </w:r>
            <w:r w:rsidRPr="00C401D3">
              <w:rPr>
                <w:rFonts w:ascii="Times New Roman" w:eastAsia="標楷體" w:hAnsi="Times New Roman" w:cs="Times New Roman"/>
                <w:sz w:val="28"/>
              </w:rPr>
              <w:t>(Decree</w:t>
            </w:r>
            <w:r w:rsidRPr="00C401D3">
              <w:rPr>
                <w:rFonts w:ascii="Times New Roman" w:eastAsia="標楷體" w:hAnsi="Times New Roman" w:cs="Times New Roman"/>
                <w:sz w:val="28"/>
              </w:rPr>
              <w:t>，如英國、澳洲、荷蘭、西班牙</w:t>
            </w:r>
            <w:r w:rsidRPr="00C401D3">
              <w:rPr>
                <w:rFonts w:ascii="Times New Roman" w:eastAsia="標楷體" w:hAnsi="Times New Roman" w:cs="Times New Roman"/>
                <w:sz w:val="28"/>
              </w:rPr>
              <w:t>)</w:t>
            </w:r>
            <w:r w:rsidR="00DA57D2" w:rsidRPr="00915C33">
              <w:rPr>
                <w:rFonts w:ascii="Times New Roman" w:eastAsia="標楷體" w:hAnsi="Times New Roman" w:cs="Times New Roman"/>
                <w:b/>
                <w:sz w:val="28"/>
              </w:rPr>
              <w:t>設立紅十字會</w:t>
            </w:r>
            <w:r w:rsidR="00DA57D2">
              <w:rPr>
                <w:rFonts w:ascii="Times New Roman" w:eastAsia="標楷體" w:hAnsi="Times New Roman" w:cs="Times New Roman" w:hint="eastAsia"/>
                <w:sz w:val="28"/>
              </w:rPr>
              <w:t>，故各國的紅十字會</w:t>
            </w:r>
            <w:r w:rsidR="00132CE5" w:rsidRPr="00DA57D2">
              <w:rPr>
                <w:rFonts w:ascii="Times New Roman" w:eastAsia="標楷體" w:hAnsi="Times New Roman" w:cs="Times New Roman"/>
                <w:sz w:val="28"/>
              </w:rPr>
              <w:t>是</w:t>
            </w:r>
            <w:r w:rsidR="00DA57D2">
              <w:rPr>
                <w:rFonts w:ascii="Times New Roman" w:eastAsia="標楷體" w:hAnsi="Times New Roman" w:cs="Times New Roman" w:hint="eastAsia"/>
                <w:sz w:val="28"/>
              </w:rPr>
              <w:t>本</w:t>
            </w:r>
            <w:r w:rsidR="00132CE5" w:rsidRPr="00DA57D2">
              <w:rPr>
                <w:rFonts w:ascii="Times New Roman" w:eastAsia="標楷體" w:hAnsi="Times New Roman" w:cs="Times New Roman"/>
                <w:sz w:val="28"/>
              </w:rPr>
              <w:t>於</w:t>
            </w:r>
            <w:r w:rsidR="00132CE5" w:rsidRPr="00915C33">
              <w:rPr>
                <w:rFonts w:ascii="Times New Roman" w:eastAsia="標楷體" w:hAnsi="Times New Roman" w:cs="Times New Roman"/>
                <w:b/>
                <w:sz w:val="28"/>
              </w:rPr>
              <w:t>國家的意志</w:t>
            </w:r>
            <w:r w:rsidR="00132CE5" w:rsidRPr="00DA57D2">
              <w:rPr>
                <w:rFonts w:ascii="Times New Roman" w:eastAsia="標楷體" w:hAnsi="Times New Roman" w:cs="Times New Roman"/>
                <w:sz w:val="28"/>
              </w:rPr>
              <w:t>而設立，與民間團體是出於</w:t>
            </w:r>
            <w:r w:rsidR="00132CE5" w:rsidRPr="00915C33">
              <w:rPr>
                <w:rFonts w:ascii="Times New Roman" w:eastAsia="標楷體" w:hAnsi="Times New Roman" w:cs="Times New Roman"/>
                <w:b/>
                <w:sz w:val="28"/>
              </w:rPr>
              <w:t>民眾</w:t>
            </w:r>
            <w:r w:rsidR="00132CE5" w:rsidRPr="00DA57D2">
              <w:rPr>
                <w:rFonts w:ascii="Times New Roman" w:eastAsia="標楷體" w:hAnsi="Times New Roman" w:cs="Times New Roman"/>
                <w:sz w:val="28"/>
              </w:rPr>
              <w:t>的自主意志不同</w:t>
            </w:r>
            <w:r w:rsidR="004643BC">
              <w:rPr>
                <w:rFonts w:ascii="Times New Roman" w:eastAsia="標楷體" w:hAnsi="Times New Roman" w:cs="Times New Roman" w:hint="eastAsia"/>
                <w:sz w:val="28"/>
              </w:rPr>
              <w:t>，其</w:t>
            </w:r>
            <w:r w:rsidR="004643BC" w:rsidRPr="00915C33">
              <w:rPr>
                <w:rFonts w:ascii="Times New Roman" w:eastAsia="標楷體" w:hAnsi="Times New Roman" w:cs="Times New Roman" w:hint="eastAsia"/>
                <w:b/>
                <w:sz w:val="28"/>
              </w:rPr>
              <w:t>目的在突顯政府與國際社會共同遵守日內瓦公約及執行國際人道救援的決心</w:t>
            </w:r>
            <w:r w:rsidR="00132CE5" w:rsidRPr="00915C33">
              <w:rPr>
                <w:rFonts w:ascii="Times New Roman" w:eastAsia="標楷體" w:hAnsi="Times New Roman" w:cs="Times New Roman"/>
                <w:b/>
                <w:sz w:val="28"/>
              </w:rPr>
              <w:t>。</w:t>
            </w:r>
          </w:p>
          <w:p w:rsidR="00132CE5" w:rsidRPr="00DA57D2" w:rsidRDefault="00132CE5" w:rsidP="00C909D2">
            <w:pPr>
              <w:pStyle w:val="a6"/>
              <w:numPr>
                <w:ilvl w:val="0"/>
                <w:numId w:val="42"/>
              </w:numPr>
              <w:spacing w:line="480" w:lineRule="exact"/>
              <w:ind w:leftChars="0" w:left="291" w:hanging="291"/>
              <w:rPr>
                <w:rFonts w:ascii="Times New Roman" w:eastAsia="標楷體" w:hAnsi="Times New Roman" w:cs="Times New Roman"/>
                <w:sz w:val="28"/>
              </w:rPr>
            </w:pPr>
            <w:r w:rsidRPr="00DA57D2">
              <w:rPr>
                <w:rFonts w:ascii="Times New Roman" w:eastAsia="標楷體" w:hAnsi="Times New Roman" w:cs="Times New Roman"/>
                <w:sz w:val="28"/>
              </w:rPr>
              <w:t>若</w:t>
            </w:r>
            <w:r w:rsidR="00DA57D2">
              <w:rPr>
                <w:rFonts w:ascii="Times New Roman" w:eastAsia="標楷體" w:hAnsi="Times New Roman" w:cs="Times New Roman" w:hint="eastAsia"/>
                <w:sz w:val="28"/>
              </w:rPr>
              <w:t>廢止會法，</w:t>
            </w:r>
            <w:r w:rsidRPr="00DA57D2">
              <w:rPr>
                <w:rFonts w:ascii="Times New Roman" w:eastAsia="標楷體" w:hAnsi="Times New Roman" w:cs="Times New Roman"/>
                <w:sz w:val="28"/>
              </w:rPr>
              <w:t>任由民眾自由設立紅十字會，將違</w:t>
            </w:r>
            <w:r w:rsidRPr="00DA57D2">
              <w:rPr>
                <w:rFonts w:ascii="Times New Roman" w:eastAsia="標楷體" w:hAnsi="Times New Roman" w:cs="Times New Roman"/>
                <w:sz w:val="28"/>
              </w:rPr>
              <w:lastRenderedPageBreak/>
              <w:t>反國際紅十字運動章程</w:t>
            </w:r>
            <w:r w:rsidRPr="00DA57D2">
              <w:rPr>
                <w:rFonts w:ascii="Times New Roman" w:eastAsia="標楷體" w:hAnsi="Times New Roman" w:cs="Times New Roman"/>
                <w:sz w:val="28"/>
              </w:rPr>
              <w:t>(Statues of the International Red Cross And Red Crescent Movement)</w:t>
            </w:r>
            <w:r w:rsidR="00D75FC6">
              <w:rPr>
                <w:rFonts w:ascii="Times New Roman" w:eastAsia="標楷體" w:hAnsi="Times New Roman" w:cs="Times New Roman" w:hint="eastAsia"/>
                <w:sz w:val="28"/>
              </w:rPr>
              <w:t>「</w:t>
            </w:r>
            <w:r w:rsidRPr="00DA57D2">
              <w:rPr>
                <w:rFonts w:ascii="Times New Roman" w:eastAsia="標楷體" w:hAnsi="Times New Roman" w:cs="Times New Roman"/>
                <w:sz w:val="28"/>
              </w:rPr>
              <w:t>一個國家只能有一個紅十字會</w:t>
            </w:r>
            <w:r w:rsidR="00D75FC6">
              <w:rPr>
                <w:rFonts w:ascii="Times New Roman" w:eastAsia="標楷體" w:hAnsi="Times New Roman" w:cs="Times New Roman" w:hint="eastAsia"/>
                <w:sz w:val="28"/>
              </w:rPr>
              <w:t>」</w:t>
            </w:r>
            <w:r w:rsidRPr="00DA57D2">
              <w:rPr>
                <w:rFonts w:ascii="Times New Roman" w:eastAsia="標楷體" w:hAnsi="Times New Roman" w:cs="Times New Roman"/>
                <w:sz w:val="28"/>
              </w:rPr>
              <w:t>之規定</w:t>
            </w:r>
            <w:r w:rsidRPr="00DA57D2">
              <w:rPr>
                <w:rFonts w:ascii="Times New Roman" w:eastAsia="標楷體" w:hAnsi="Times New Roman" w:cs="Times New Roman"/>
                <w:sz w:val="28"/>
              </w:rPr>
              <w:t>(</w:t>
            </w:r>
            <w:r w:rsidR="00D75FC6">
              <w:rPr>
                <w:rFonts w:ascii="Times New Roman" w:eastAsia="標楷體" w:hAnsi="Times New Roman" w:cs="Times New Roman" w:hint="eastAsia"/>
                <w:sz w:val="28"/>
              </w:rPr>
              <w:t>即</w:t>
            </w:r>
            <w:r w:rsidRPr="00DA57D2">
              <w:rPr>
                <w:rFonts w:ascii="Times New Roman" w:eastAsia="標楷體" w:hAnsi="Times New Roman" w:cs="Times New Roman"/>
                <w:sz w:val="28"/>
              </w:rPr>
              <w:t>統一原則</w:t>
            </w:r>
            <w:r w:rsidR="00A5532D" w:rsidRPr="00DA57D2">
              <w:rPr>
                <w:rFonts w:ascii="Times New Roman" w:eastAsia="標楷體" w:hAnsi="Times New Roman" w:cs="Times New Roman"/>
                <w:sz w:val="28"/>
              </w:rPr>
              <w:t>，此為加入</w:t>
            </w:r>
            <w:r w:rsidR="00A5532D" w:rsidRPr="00DA57D2">
              <w:rPr>
                <w:rFonts w:ascii="Times New Roman" w:eastAsia="標楷體" w:hAnsi="Times New Roman" w:cs="Times New Roman"/>
                <w:sz w:val="28"/>
              </w:rPr>
              <w:t>IFRC</w:t>
            </w:r>
            <w:r w:rsidR="00A5532D" w:rsidRPr="00DA57D2">
              <w:rPr>
                <w:rFonts w:ascii="Times New Roman" w:eastAsia="標楷體" w:hAnsi="Times New Roman" w:cs="Times New Roman"/>
                <w:sz w:val="28"/>
              </w:rPr>
              <w:t>的必要條件之</w:t>
            </w:r>
            <w:proofErr w:type="gramStart"/>
            <w:r w:rsidR="00A5532D" w:rsidRPr="00DA57D2">
              <w:rPr>
                <w:rFonts w:ascii="Times New Roman" w:eastAsia="標楷體" w:hAnsi="Times New Roman" w:cs="Times New Roman"/>
                <w:sz w:val="28"/>
              </w:rPr>
              <w:t>一</w:t>
            </w:r>
            <w:proofErr w:type="gramEnd"/>
            <w:r w:rsidRPr="00DA57D2">
              <w:rPr>
                <w:rFonts w:ascii="Times New Roman" w:eastAsia="標楷體" w:hAnsi="Times New Roman" w:cs="Times New Roman"/>
                <w:sz w:val="28"/>
              </w:rPr>
              <w:t>)</w:t>
            </w:r>
            <w:r w:rsidR="00601C1B" w:rsidRPr="00DA57D2">
              <w:rPr>
                <w:rFonts w:ascii="Times New Roman" w:eastAsia="標楷體" w:hAnsi="Times New Roman" w:cs="Times New Roman"/>
                <w:sz w:val="28"/>
              </w:rPr>
              <w:t>，</w:t>
            </w:r>
            <w:r w:rsidR="00C909D2">
              <w:rPr>
                <w:rFonts w:ascii="Times New Roman" w:eastAsia="標楷體" w:hAnsi="Times New Roman" w:cs="Times New Roman" w:hint="eastAsia"/>
                <w:sz w:val="28"/>
              </w:rPr>
              <w:t>及</w:t>
            </w:r>
            <w:r w:rsidR="00601C1B" w:rsidRPr="00DA57D2">
              <w:rPr>
                <w:rFonts w:ascii="Times New Roman" w:eastAsia="標楷體" w:hAnsi="Times New Roman" w:cs="Times New Roman"/>
                <w:sz w:val="28"/>
              </w:rPr>
              <w:t>專有</w:t>
            </w:r>
            <w:r w:rsidR="00D75FC6">
              <w:rPr>
                <w:rFonts w:ascii="Times New Roman" w:eastAsia="標楷體" w:hAnsi="Times New Roman" w:cs="Times New Roman" w:hint="eastAsia"/>
                <w:sz w:val="28"/>
              </w:rPr>
              <w:t>「</w:t>
            </w:r>
            <w:r w:rsidR="00601C1B" w:rsidRPr="00DA57D2">
              <w:rPr>
                <w:rFonts w:ascii="Times New Roman" w:eastAsia="標楷體" w:hAnsi="Times New Roman" w:cs="Times New Roman"/>
                <w:sz w:val="28"/>
              </w:rPr>
              <w:t>使用紅十字名稱及標誌的權利</w:t>
            </w:r>
            <w:r w:rsidR="00D75FC6">
              <w:rPr>
                <w:rFonts w:ascii="Times New Roman" w:eastAsia="標楷體" w:hAnsi="Times New Roman" w:cs="Times New Roman" w:hint="eastAsia"/>
                <w:sz w:val="28"/>
              </w:rPr>
              <w:t>」</w:t>
            </w:r>
            <w:r w:rsidR="006C66CA">
              <w:rPr>
                <w:rFonts w:ascii="Times New Roman" w:eastAsia="標楷體" w:hAnsi="Times New Roman" w:cs="Times New Roman" w:hint="eastAsia"/>
                <w:sz w:val="28"/>
              </w:rPr>
              <w:t>，為確保此項專用權，</w:t>
            </w:r>
            <w:r w:rsidR="0045087C" w:rsidRPr="00DA57D2">
              <w:rPr>
                <w:rFonts w:ascii="Times New Roman" w:eastAsia="標楷體" w:hAnsi="Times New Roman" w:cs="Times New Roman"/>
                <w:sz w:val="28"/>
              </w:rPr>
              <w:t>日、韓的立法例，未經日</w:t>
            </w:r>
            <w:r w:rsidR="00C909D2">
              <w:rPr>
                <w:rFonts w:ascii="Times New Roman" w:eastAsia="標楷體" w:hAnsi="Times New Roman" w:cs="Times New Roman" w:hint="eastAsia"/>
                <w:sz w:val="28"/>
              </w:rPr>
              <w:t>、</w:t>
            </w:r>
            <w:r w:rsidR="0045087C" w:rsidRPr="00DA57D2">
              <w:rPr>
                <w:rFonts w:ascii="Times New Roman" w:eastAsia="標楷體" w:hAnsi="Times New Roman" w:cs="Times New Roman"/>
                <w:sz w:val="28"/>
              </w:rPr>
              <w:t>韓紅十字會同意，不得使用紅十字名稱及標誌。</w:t>
            </w:r>
            <w:r w:rsidR="006C66CA">
              <w:rPr>
                <w:rFonts w:ascii="Times New Roman" w:eastAsia="標楷體" w:hAnsi="Times New Roman" w:cs="Times New Roman" w:hint="eastAsia"/>
                <w:sz w:val="28"/>
              </w:rPr>
              <w:t>(</w:t>
            </w:r>
            <w:proofErr w:type="gramStart"/>
            <w:r w:rsidR="00D97F84">
              <w:rPr>
                <w:rFonts w:ascii="Times New Roman" w:eastAsia="標楷體" w:hAnsi="Times New Roman" w:cs="Times New Roman" w:hint="eastAsia"/>
                <w:sz w:val="28"/>
              </w:rPr>
              <w:t>註</w:t>
            </w:r>
            <w:proofErr w:type="gramEnd"/>
            <w:r w:rsidR="00D97F84">
              <w:rPr>
                <w:rFonts w:ascii="Times New Roman" w:eastAsia="標楷體" w:hAnsi="Times New Roman" w:cs="Times New Roman" w:hint="eastAsia"/>
                <w:sz w:val="28"/>
              </w:rPr>
              <w:t>:</w:t>
            </w:r>
            <w:r w:rsidR="0045087C" w:rsidRPr="00DA57D2">
              <w:rPr>
                <w:rFonts w:ascii="Times New Roman" w:eastAsia="標楷體" w:hAnsi="Times New Roman" w:cs="Times New Roman"/>
                <w:sz w:val="28"/>
              </w:rPr>
              <w:t>我國緊急醫療救護法第十七條</w:t>
            </w:r>
            <w:r w:rsidR="00C909D2">
              <w:rPr>
                <w:rFonts w:ascii="Times New Roman" w:eastAsia="標楷體" w:hAnsi="Times New Roman" w:cs="Times New Roman" w:hint="eastAsia"/>
                <w:sz w:val="28"/>
              </w:rPr>
              <w:t>例外</w:t>
            </w:r>
            <w:r w:rsidR="0045087C" w:rsidRPr="00DA57D2">
              <w:rPr>
                <w:rFonts w:ascii="Times New Roman" w:eastAsia="標楷體" w:hAnsi="Times New Roman" w:cs="Times New Roman"/>
                <w:sz w:val="28"/>
              </w:rPr>
              <w:t>規定，執行緊急任務的救護車可在車身上漆上紅十字</w:t>
            </w:r>
            <w:r w:rsidR="0045087C" w:rsidRPr="00DA57D2">
              <w:rPr>
                <w:rFonts w:ascii="Times New Roman" w:eastAsia="標楷體" w:hAnsi="Times New Roman" w:cs="Times New Roman"/>
                <w:sz w:val="28"/>
              </w:rPr>
              <w:t>)</w:t>
            </w:r>
            <w:r w:rsidRPr="00DA57D2">
              <w:rPr>
                <w:rFonts w:ascii="Times New Roman" w:eastAsia="標楷體" w:hAnsi="Times New Roman" w:cs="Times New Roman"/>
                <w:sz w:val="28"/>
              </w:rPr>
              <w:t>。</w:t>
            </w:r>
          </w:p>
        </w:tc>
      </w:tr>
      <w:tr w:rsidR="00E96792" w:rsidRPr="00C401D3" w:rsidTr="00215DC6">
        <w:trPr>
          <w:jc w:val="center"/>
        </w:trPr>
        <w:tc>
          <w:tcPr>
            <w:tcW w:w="675" w:type="dxa"/>
          </w:tcPr>
          <w:p w:rsidR="00E96792" w:rsidRPr="00C401D3" w:rsidRDefault="00DA57D2" w:rsidP="00594F93">
            <w:pPr>
              <w:spacing w:line="480" w:lineRule="exact"/>
              <w:jc w:val="center"/>
              <w:rPr>
                <w:sz w:val="28"/>
                <w:szCs w:val="28"/>
              </w:rPr>
            </w:pPr>
            <w:r>
              <w:rPr>
                <w:rFonts w:hint="eastAsia"/>
                <w:sz w:val="28"/>
                <w:szCs w:val="28"/>
              </w:rPr>
              <w:lastRenderedPageBreak/>
              <w:t>4</w:t>
            </w:r>
          </w:p>
        </w:tc>
        <w:tc>
          <w:tcPr>
            <w:tcW w:w="3663" w:type="dxa"/>
          </w:tcPr>
          <w:p w:rsidR="00E96792" w:rsidRPr="00C401D3" w:rsidRDefault="00E96792" w:rsidP="005263C5">
            <w:pPr>
              <w:spacing w:line="480" w:lineRule="exact"/>
              <w:rPr>
                <w:rFonts w:eastAsia="標楷體"/>
                <w:b/>
                <w:color w:val="002060"/>
                <w:sz w:val="28"/>
                <w:szCs w:val="28"/>
              </w:rPr>
            </w:pPr>
            <w:r w:rsidRPr="00C401D3">
              <w:rPr>
                <w:rFonts w:eastAsia="標楷體"/>
                <w:b/>
                <w:bCs/>
                <w:color w:val="002060"/>
                <w:sz w:val="28"/>
                <w:szCs w:val="28"/>
              </w:rPr>
              <w:t>紅十字會是在戒嚴時期所成立的特權組織，應依轉型正義，廢止紅十字會法</w:t>
            </w:r>
            <w:r w:rsidR="000C64ED" w:rsidRPr="00C401D3">
              <w:rPr>
                <w:rFonts w:eastAsia="標楷體"/>
                <w:b/>
                <w:bCs/>
                <w:color w:val="002060"/>
                <w:sz w:val="28"/>
                <w:szCs w:val="28"/>
              </w:rPr>
              <w:t>。</w:t>
            </w:r>
          </w:p>
        </w:tc>
        <w:tc>
          <w:tcPr>
            <w:tcW w:w="6337" w:type="dxa"/>
            <w:vAlign w:val="center"/>
          </w:tcPr>
          <w:p w:rsidR="00A5532D" w:rsidRPr="00C401D3" w:rsidRDefault="00A5532D" w:rsidP="00C67C67">
            <w:pPr>
              <w:spacing w:line="480" w:lineRule="exact"/>
              <w:rPr>
                <w:rFonts w:eastAsia="標楷體"/>
                <w:sz w:val="28"/>
              </w:rPr>
            </w:pPr>
            <w:r w:rsidRPr="00C401D3">
              <w:rPr>
                <w:rFonts w:eastAsia="標楷體"/>
                <w:sz w:val="28"/>
              </w:rPr>
              <w:t>自</w:t>
            </w:r>
            <w:r w:rsidRPr="00C401D3">
              <w:rPr>
                <w:rFonts w:eastAsia="標楷體"/>
                <w:sz w:val="28"/>
                <w:u w:val="single"/>
              </w:rPr>
              <w:t>1904</w:t>
            </w:r>
            <w:r w:rsidRPr="00C401D3">
              <w:rPr>
                <w:rFonts w:eastAsia="標楷體"/>
                <w:sz w:val="28"/>
              </w:rPr>
              <w:t>年</w:t>
            </w:r>
            <w:r w:rsidRPr="00C401D3">
              <w:rPr>
                <w:rFonts w:eastAsia="標楷體"/>
                <w:sz w:val="28"/>
              </w:rPr>
              <w:t>(</w:t>
            </w:r>
            <w:r w:rsidRPr="00C401D3">
              <w:rPr>
                <w:rFonts w:eastAsia="標楷體"/>
                <w:sz w:val="28"/>
              </w:rPr>
              <w:t>日俄戰爭</w:t>
            </w:r>
            <w:r w:rsidRPr="00C401D3">
              <w:rPr>
                <w:rFonts w:eastAsia="標楷體"/>
                <w:sz w:val="28"/>
              </w:rPr>
              <w:t>)</w:t>
            </w:r>
            <w:r w:rsidRPr="00C401D3">
              <w:rPr>
                <w:rFonts w:eastAsia="標楷體"/>
                <w:sz w:val="28"/>
              </w:rPr>
              <w:t>以來，</w:t>
            </w:r>
            <w:r w:rsidR="00C67C67">
              <w:rPr>
                <w:rFonts w:eastAsia="標楷體" w:hint="eastAsia"/>
                <w:sz w:val="28"/>
              </w:rPr>
              <w:t>紅十字會</w:t>
            </w:r>
            <w:r w:rsidRPr="00C401D3">
              <w:rPr>
                <w:rFonts w:eastAsia="標楷體"/>
                <w:sz w:val="28"/>
              </w:rPr>
              <w:t>分別依不同的法令，設立</w:t>
            </w:r>
            <w:r w:rsidRPr="00C401D3">
              <w:rPr>
                <w:rFonts w:eastAsia="標楷體"/>
                <w:sz w:val="28"/>
                <w:szCs w:val="22"/>
              </w:rPr>
              <w:t>上海萬國紅十字會</w:t>
            </w:r>
            <w:r w:rsidRPr="00C401D3">
              <w:rPr>
                <w:rFonts w:eastAsia="標楷體"/>
                <w:sz w:val="28"/>
              </w:rPr>
              <w:t>(1904</w:t>
            </w:r>
            <w:r w:rsidRPr="00C401D3">
              <w:rPr>
                <w:rFonts w:eastAsia="標楷體"/>
                <w:sz w:val="28"/>
              </w:rPr>
              <w:t>年</w:t>
            </w:r>
            <w:r w:rsidRPr="00C401D3">
              <w:rPr>
                <w:rFonts w:eastAsia="標楷體"/>
                <w:sz w:val="28"/>
              </w:rPr>
              <w:t>)</w:t>
            </w:r>
            <w:r w:rsidRPr="00C401D3">
              <w:rPr>
                <w:rFonts w:eastAsia="標楷體"/>
                <w:sz w:val="28"/>
              </w:rPr>
              <w:t>、大清紅十字會</w:t>
            </w:r>
            <w:r w:rsidRPr="00C401D3">
              <w:rPr>
                <w:rFonts w:eastAsia="標楷體"/>
                <w:sz w:val="28"/>
              </w:rPr>
              <w:t>(1907</w:t>
            </w:r>
            <w:r w:rsidRPr="00C401D3">
              <w:rPr>
                <w:rFonts w:eastAsia="標楷體"/>
                <w:sz w:val="28"/>
              </w:rPr>
              <w:t>年</w:t>
            </w:r>
            <w:r w:rsidRPr="00C401D3">
              <w:rPr>
                <w:rFonts w:eastAsia="標楷體"/>
                <w:sz w:val="28"/>
              </w:rPr>
              <w:t>)</w:t>
            </w:r>
            <w:r w:rsidRPr="00C401D3">
              <w:rPr>
                <w:rFonts w:eastAsia="標楷體"/>
                <w:sz w:val="28"/>
              </w:rPr>
              <w:t>、</w:t>
            </w:r>
            <w:r w:rsidRPr="00C401D3">
              <w:rPr>
                <w:rFonts w:eastAsia="標楷體"/>
                <w:sz w:val="28"/>
                <w:szCs w:val="22"/>
              </w:rPr>
              <w:t>中國紅十字會</w:t>
            </w:r>
            <w:r w:rsidRPr="00C401D3">
              <w:rPr>
                <w:rFonts w:eastAsia="標楷體"/>
                <w:sz w:val="28"/>
              </w:rPr>
              <w:t>(1911</w:t>
            </w:r>
            <w:r w:rsidRPr="00C401D3">
              <w:rPr>
                <w:rFonts w:eastAsia="標楷體"/>
                <w:sz w:val="28"/>
              </w:rPr>
              <w:t>年</w:t>
            </w:r>
            <w:r w:rsidRPr="00C401D3">
              <w:rPr>
                <w:rFonts w:eastAsia="標楷體"/>
                <w:sz w:val="28"/>
              </w:rPr>
              <w:t>)</w:t>
            </w:r>
            <w:r w:rsidRPr="00C401D3">
              <w:rPr>
                <w:rFonts w:eastAsia="標楷體"/>
                <w:sz w:val="28"/>
              </w:rPr>
              <w:t>及中華民國紅十字會</w:t>
            </w:r>
            <w:r w:rsidRPr="00C401D3">
              <w:rPr>
                <w:rFonts w:eastAsia="標楷體"/>
                <w:sz w:val="28"/>
              </w:rPr>
              <w:t>(1933</w:t>
            </w:r>
            <w:r w:rsidRPr="00C401D3">
              <w:rPr>
                <w:rFonts w:eastAsia="標楷體"/>
                <w:sz w:val="28"/>
              </w:rPr>
              <w:t>年</w:t>
            </w:r>
            <w:r w:rsidRPr="00C401D3">
              <w:rPr>
                <w:rFonts w:eastAsia="標楷體"/>
                <w:sz w:val="28"/>
              </w:rPr>
              <w:t>)</w:t>
            </w:r>
            <w:r w:rsidRPr="00C401D3">
              <w:rPr>
                <w:rFonts w:eastAsia="標楷體"/>
                <w:sz w:val="28"/>
              </w:rPr>
              <w:t>，迄今已有</w:t>
            </w:r>
            <w:r w:rsidRPr="00C401D3">
              <w:rPr>
                <w:rFonts w:eastAsia="標楷體"/>
                <w:sz w:val="28"/>
              </w:rPr>
              <w:t>112</w:t>
            </w:r>
            <w:r w:rsidRPr="00C401D3">
              <w:rPr>
                <w:rFonts w:eastAsia="標楷體"/>
                <w:sz w:val="28"/>
              </w:rPr>
              <w:t>年</w:t>
            </w:r>
            <w:r w:rsidR="00C67C67">
              <w:rPr>
                <w:rFonts w:eastAsia="標楷體"/>
                <w:sz w:val="28"/>
              </w:rPr>
              <w:t>歷史</w:t>
            </w:r>
            <w:r w:rsidR="00C67C67">
              <w:rPr>
                <w:rFonts w:eastAsia="標楷體" w:hint="eastAsia"/>
                <w:sz w:val="28"/>
              </w:rPr>
              <w:t>，可見</w:t>
            </w:r>
            <w:r w:rsidRPr="00C401D3">
              <w:rPr>
                <w:rFonts w:eastAsia="標楷體"/>
                <w:sz w:val="28"/>
              </w:rPr>
              <w:t>紅十字會</w:t>
            </w:r>
            <w:r w:rsidRPr="00915C33">
              <w:rPr>
                <w:rFonts w:eastAsia="標楷體"/>
                <w:b/>
                <w:sz w:val="28"/>
              </w:rPr>
              <w:t>並非戒嚴時期的產物</w:t>
            </w:r>
            <w:r w:rsidRPr="00C401D3">
              <w:rPr>
                <w:rFonts w:eastAsia="標楷體"/>
                <w:sz w:val="28"/>
              </w:rPr>
              <w:t>。紅十字會</w:t>
            </w:r>
            <w:r w:rsidR="00E0700F">
              <w:rPr>
                <w:rFonts w:eastAsia="標楷體" w:hint="eastAsia"/>
                <w:sz w:val="28"/>
              </w:rPr>
              <w:t>是</w:t>
            </w:r>
            <w:r w:rsidR="00C67C67">
              <w:rPr>
                <w:rFonts w:eastAsia="標楷體" w:hint="eastAsia"/>
                <w:sz w:val="28"/>
              </w:rPr>
              <w:t>依日內瓦公約</w:t>
            </w:r>
            <w:r w:rsidRPr="00C401D3">
              <w:rPr>
                <w:rFonts w:eastAsia="標楷體"/>
                <w:sz w:val="28"/>
              </w:rPr>
              <w:t>為了救援戰場上的</w:t>
            </w:r>
            <w:proofErr w:type="gramStart"/>
            <w:r w:rsidRPr="00C401D3">
              <w:rPr>
                <w:rFonts w:eastAsia="標楷體"/>
                <w:sz w:val="28"/>
              </w:rPr>
              <w:t>傷病兵</w:t>
            </w:r>
            <w:proofErr w:type="gramEnd"/>
            <w:r w:rsidRPr="00C401D3">
              <w:rPr>
                <w:rFonts w:eastAsia="標楷體"/>
                <w:sz w:val="28"/>
              </w:rPr>
              <w:t>、保護戰俘及平民而成立</w:t>
            </w:r>
            <w:r w:rsidR="00EE283D" w:rsidRPr="00C401D3">
              <w:rPr>
                <w:rFonts w:eastAsia="標楷體"/>
                <w:sz w:val="28"/>
              </w:rPr>
              <w:t>的</w:t>
            </w:r>
            <w:r w:rsidRPr="00C401D3">
              <w:rPr>
                <w:rFonts w:eastAsia="標楷體"/>
                <w:sz w:val="28"/>
              </w:rPr>
              <w:t>人道</w:t>
            </w:r>
            <w:r w:rsidR="00EE283D" w:rsidRPr="00C401D3">
              <w:rPr>
                <w:rFonts w:eastAsia="標楷體"/>
                <w:sz w:val="28"/>
              </w:rPr>
              <w:t>救援</w:t>
            </w:r>
            <w:r w:rsidRPr="00C401D3">
              <w:rPr>
                <w:rFonts w:eastAsia="標楷體"/>
                <w:sz w:val="28"/>
              </w:rPr>
              <w:t>組織，</w:t>
            </w:r>
            <w:r w:rsidR="00C67C67">
              <w:rPr>
                <w:rFonts w:eastAsia="標楷體" w:hint="eastAsia"/>
                <w:sz w:val="28"/>
              </w:rPr>
              <w:t>現今更為國內外重大</w:t>
            </w:r>
            <w:proofErr w:type="gramStart"/>
            <w:r w:rsidR="00C67C67">
              <w:rPr>
                <w:rFonts w:eastAsia="標楷體" w:hint="eastAsia"/>
                <w:sz w:val="28"/>
              </w:rPr>
              <w:t>救備災</w:t>
            </w:r>
            <w:proofErr w:type="gramEnd"/>
            <w:r w:rsidR="00C67C67">
              <w:rPr>
                <w:rFonts w:eastAsia="標楷體" w:hint="eastAsia"/>
                <w:sz w:val="28"/>
              </w:rPr>
              <w:t>而努力，</w:t>
            </w:r>
            <w:r w:rsidRPr="00915C33">
              <w:rPr>
                <w:rFonts w:eastAsia="標楷體"/>
                <w:b/>
                <w:sz w:val="28"/>
              </w:rPr>
              <w:t>完全無特權可</w:t>
            </w:r>
            <w:r w:rsidR="00C67C67" w:rsidRPr="00915C33">
              <w:rPr>
                <w:rFonts w:eastAsia="標楷體"/>
                <w:b/>
                <w:sz w:val="28"/>
              </w:rPr>
              <w:t>言</w:t>
            </w:r>
            <w:r w:rsidR="00C67C67">
              <w:rPr>
                <w:rFonts w:eastAsia="標楷體" w:hint="eastAsia"/>
                <w:sz w:val="28"/>
              </w:rPr>
              <w:t>，</w:t>
            </w:r>
            <w:r w:rsidR="00EE283D" w:rsidRPr="00C401D3">
              <w:rPr>
                <w:rFonts w:eastAsia="標楷體"/>
                <w:sz w:val="28"/>
              </w:rPr>
              <w:t>更沒有做過</w:t>
            </w:r>
            <w:r w:rsidR="006C66CA">
              <w:rPr>
                <w:rFonts w:eastAsia="標楷體" w:hint="eastAsia"/>
                <w:sz w:val="28"/>
              </w:rPr>
              <w:t>任何</w:t>
            </w:r>
            <w:r w:rsidR="00EE283D" w:rsidRPr="00C401D3">
              <w:rPr>
                <w:rFonts w:eastAsia="標楷體"/>
                <w:sz w:val="28"/>
              </w:rPr>
              <w:t>不公不義的事。</w:t>
            </w:r>
          </w:p>
        </w:tc>
      </w:tr>
      <w:tr w:rsidR="00BA4CB7" w:rsidRPr="00C401D3" w:rsidTr="00215DC6">
        <w:trPr>
          <w:jc w:val="center"/>
        </w:trPr>
        <w:tc>
          <w:tcPr>
            <w:tcW w:w="675" w:type="dxa"/>
          </w:tcPr>
          <w:p w:rsidR="00BA4CB7" w:rsidRPr="00C401D3" w:rsidRDefault="00DA57D2" w:rsidP="00594F93">
            <w:pPr>
              <w:spacing w:line="480" w:lineRule="exact"/>
              <w:jc w:val="center"/>
              <w:rPr>
                <w:sz w:val="28"/>
                <w:szCs w:val="28"/>
              </w:rPr>
            </w:pPr>
            <w:r>
              <w:rPr>
                <w:rFonts w:hint="eastAsia"/>
                <w:sz w:val="28"/>
                <w:szCs w:val="28"/>
              </w:rPr>
              <w:t>5</w:t>
            </w:r>
          </w:p>
        </w:tc>
        <w:tc>
          <w:tcPr>
            <w:tcW w:w="3663" w:type="dxa"/>
          </w:tcPr>
          <w:p w:rsidR="00BA4CB7" w:rsidRPr="00C401D3" w:rsidRDefault="00BA4CB7" w:rsidP="005263C5">
            <w:pPr>
              <w:spacing w:line="480" w:lineRule="exact"/>
              <w:rPr>
                <w:rFonts w:eastAsia="標楷體"/>
                <w:b/>
                <w:bCs/>
                <w:color w:val="002060"/>
                <w:sz w:val="28"/>
                <w:szCs w:val="28"/>
              </w:rPr>
            </w:pPr>
            <w:r w:rsidRPr="00C401D3">
              <w:rPr>
                <w:rFonts w:eastAsia="標楷體"/>
                <w:b/>
                <w:color w:val="002060"/>
                <w:sz w:val="28"/>
                <w:szCs w:val="28"/>
              </w:rPr>
              <w:t>會法未說明該會屬何種法人</w:t>
            </w:r>
            <w:r w:rsidRPr="00C401D3">
              <w:rPr>
                <w:rFonts w:eastAsia="標楷體"/>
                <w:b/>
                <w:color w:val="002060"/>
                <w:sz w:val="28"/>
                <w:szCs w:val="28"/>
              </w:rPr>
              <w:t>?</w:t>
            </w:r>
            <w:r w:rsidRPr="00C401D3">
              <w:rPr>
                <w:rFonts w:eastAsia="標楷體"/>
                <w:b/>
                <w:color w:val="002060"/>
                <w:sz w:val="28"/>
                <w:szCs w:val="28"/>
              </w:rPr>
              <w:t>適用何種法人規範？</w:t>
            </w:r>
          </w:p>
        </w:tc>
        <w:tc>
          <w:tcPr>
            <w:tcW w:w="6337" w:type="dxa"/>
          </w:tcPr>
          <w:p w:rsidR="00BA4CB7" w:rsidRPr="00C401D3" w:rsidRDefault="00BA4CB7" w:rsidP="00FD69A7">
            <w:pPr>
              <w:spacing w:line="480" w:lineRule="exact"/>
              <w:jc w:val="both"/>
              <w:rPr>
                <w:rFonts w:eastAsia="標楷體"/>
                <w:sz w:val="28"/>
              </w:rPr>
            </w:pPr>
            <w:r w:rsidRPr="00C401D3">
              <w:rPr>
                <w:rFonts w:eastAsia="標楷體"/>
                <w:sz w:val="28"/>
              </w:rPr>
              <w:t>從會法規範會員的權利義務及會員代表大會的權責，即可知紅十字會是屬於</w:t>
            </w:r>
            <w:r w:rsidRPr="00915C33">
              <w:rPr>
                <w:rFonts w:eastAsia="標楷體"/>
                <w:b/>
                <w:sz w:val="28"/>
              </w:rPr>
              <w:t>社團法人</w:t>
            </w:r>
            <w:r w:rsidRPr="00C401D3">
              <w:rPr>
                <w:rFonts w:eastAsia="標楷體"/>
                <w:sz w:val="28"/>
              </w:rPr>
              <w:t>，優先適用會法，會法未規定者，適用人民團體法及其他法</w:t>
            </w:r>
            <w:r w:rsidR="00FD69A7">
              <w:rPr>
                <w:rFonts w:eastAsia="標楷體" w:hint="eastAsia"/>
                <w:sz w:val="28"/>
              </w:rPr>
              <w:t>令</w:t>
            </w:r>
            <w:r w:rsidRPr="00C401D3">
              <w:rPr>
                <w:rFonts w:eastAsia="標楷體"/>
                <w:sz w:val="28"/>
              </w:rPr>
              <w:t>之規定。</w:t>
            </w:r>
          </w:p>
        </w:tc>
      </w:tr>
      <w:tr w:rsidR="00322822" w:rsidRPr="00C401D3" w:rsidTr="00215DC6">
        <w:trPr>
          <w:jc w:val="center"/>
        </w:trPr>
        <w:tc>
          <w:tcPr>
            <w:tcW w:w="675" w:type="dxa"/>
          </w:tcPr>
          <w:p w:rsidR="00322822" w:rsidRPr="00C401D3" w:rsidRDefault="00DA57D2" w:rsidP="00594F93">
            <w:pPr>
              <w:spacing w:line="480" w:lineRule="exact"/>
              <w:jc w:val="center"/>
              <w:rPr>
                <w:sz w:val="28"/>
                <w:szCs w:val="28"/>
              </w:rPr>
            </w:pPr>
            <w:r>
              <w:rPr>
                <w:rFonts w:hint="eastAsia"/>
                <w:sz w:val="28"/>
                <w:szCs w:val="28"/>
              </w:rPr>
              <w:t>6</w:t>
            </w:r>
          </w:p>
        </w:tc>
        <w:tc>
          <w:tcPr>
            <w:tcW w:w="3663" w:type="dxa"/>
          </w:tcPr>
          <w:p w:rsidR="00322822" w:rsidRPr="00C401D3" w:rsidRDefault="00AC319D" w:rsidP="00594F93">
            <w:pPr>
              <w:spacing w:line="480" w:lineRule="exact"/>
              <w:rPr>
                <w:sz w:val="28"/>
                <w:szCs w:val="28"/>
              </w:rPr>
            </w:pPr>
            <w:r w:rsidRPr="00C401D3">
              <w:rPr>
                <w:rFonts w:eastAsia="標楷體"/>
                <w:b/>
                <w:color w:val="002060"/>
                <w:sz w:val="28"/>
                <w:szCs w:val="28"/>
              </w:rPr>
              <w:t>會法第九條規定</w:t>
            </w:r>
            <w:r w:rsidR="00322822" w:rsidRPr="00C401D3">
              <w:rPr>
                <w:rFonts w:eastAsia="標楷體"/>
                <w:b/>
                <w:color w:val="002060"/>
                <w:sz w:val="28"/>
                <w:szCs w:val="28"/>
              </w:rPr>
              <w:t>會長得無限制連任。</w:t>
            </w:r>
          </w:p>
        </w:tc>
        <w:tc>
          <w:tcPr>
            <w:tcW w:w="6337" w:type="dxa"/>
            <w:vAlign w:val="center"/>
          </w:tcPr>
          <w:p w:rsidR="00322822" w:rsidRPr="00C401D3" w:rsidRDefault="00215DC6" w:rsidP="004A65FC">
            <w:pPr>
              <w:spacing w:line="480" w:lineRule="exact"/>
              <w:rPr>
                <w:rFonts w:eastAsia="標楷體"/>
                <w:sz w:val="28"/>
              </w:rPr>
            </w:pPr>
            <w:r w:rsidRPr="00C401D3">
              <w:rPr>
                <w:rFonts w:eastAsia="標楷體"/>
                <w:sz w:val="28"/>
              </w:rPr>
              <w:t>人民團體的會長連任以一次為限，</w:t>
            </w:r>
            <w:proofErr w:type="gramStart"/>
            <w:r w:rsidRPr="00C401D3">
              <w:rPr>
                <w:rFonts w:eastAsia="標楷體"/>
                <w:sz w:val="28"/>
              </w:rPr>
              <w:t>故</w:t>
            </w:r>
            <w:r w:rsidRPr="00915C33">
              <w:rPr>
                <w:rFonts w:eastAsia="標楷體"/>
                <w:b/>
                <w:sz w:val="28"/>
              </w:rPr>
              <w:t>修法</w:t>
            </w:r>
            <w:proofErr w:type="gramEnd"/>
            <w:r w:rsidRPr="00915C33">
              <w:rPr>
                <w:rFonts w:eastAsia="標楷體"/>
                <w:b/>
                <w:sz w:val="28"/>
              </w:rPr>
              <w:t>即可達到</w:t>
            </w:r>
            <w:r w:rsidR="00E0700F" w:rsidRPr="00915C33">
              <w:rPr>
                <w:rFonts w:eastAsia="標楷體" w:hint="eastAsia"/>
                <w:b/>
                <w:sz w:val="28"/>
              </w:rPr>
              <w:t>限制連任的</w:t>
            </w:r>
            <w:r w:rsidRPr="00915C33">
              <w:rPr>
                <w:rFonts w:eastAsia="標楷體"/>
                <w:b/>
                <w:sz w:val="28"/>
              </w:rPr>
              <w:t>目的</w:t>
            </w:r>
            <w:r w:rsidRPr="00C401D3">
              <w:rPr>
                <w:rFonts w:eastAsia="標楷體"/>
                <w:sz w:val="28"/>
              </w:rPr>
              <w:t>。</w:t>
            </w:r>
          </w:p>
        </w:tc>
      </w:tr>
      <w:tr w:rsidR="00322822" w:rsidRPr="00C401D3" w:rsidTr="00215DC6">
        <w:trPr>
          <w:jc w:val="center"/>
        </w:trPr>
        <w:tc>
          <w:tcPr>
            <w:tcW w:w="675" w:type="dxa"/>
          </w:tcPr>
          <w:p w:rsidR="00322822" w:rsidRPr="00C401D3" w:rsidRDefault="00DA57D2" w:rsidP="00594F93">
            <w:pPr>
              <w:spacing w:line="480" w:lineRule="exact"/>
              <w:jc w:val="center"/>
              <w:rPr>
                <w:sz w:val="28"/>
                <w:szCs w:val="28"/>
              </w:rPr>
            </w:pPr>
            <w:r>
              <w:rPr>
                <w:rFonts w:hint="eastAsia"/>
                <w:sz w:val="28"/>
                <w:szCs w:val="28"/>
              </w:rPr>
              <w:t>7</w:t>
            </w:r>
          </w:p>
        </w:tc>
        <w:tc>
          <w:tcPr>
            <w:tcW w:w="3663" w:type="dxa"/>
          </w:tcPr>
          <w:p w:rsidR="00322822" w:rsidRPr="00C401D3" w:rsidRDefault="00AC319D" w:rsidP="00594F93">
            <w:pPr>
              <w:spacing w:line="480" w:lineRule="exact"/>
              <w:rPr>
                <w:sz w:val="28"/>
                <w:szCs w:val="28"/>
              </w:rPr>
            </w:pPr>
            <w:r w:rsidRPr="00C401D3">
              <w:rPr>
                <w:rFonts w:eastAsia="標楷體"/>
                <w:b/>
                <w:color w:val="002060"/>
                <w:sz w:val="28"/>
                <w:szCs w:val="28"/>
              </w:rPr>
              <w:t>會法</w:t>
            </w:r>
            <w:r w:rsidR="00322822" w:rsidRPr="00C401D3">
              <w:rPr>
                <w:rFonts w:eastAsia="標楷體"/>
                <w:b/>
                <w:color w:val="002060"/>
                <w:sz w:val="28"/>
                <w:szCs w:val="28"/>
              </w:rPr>
              <w:t>第十條、第十二條規定由政府指派事業主管機關主管擔任「理事」及由財政、主計、審計機關主管擔任「監</w:t>
            </w:r>
            <w:r w:rsidR="00322822" w:rsidRPr="00C401D3">
              <w:rPr>
                <w:rFonts w:eastAsia="標楷體"/>
                <w:b/>
                <w:color w:val="002060"/>
                <w:sz w:val="28"/>
                <w:szCs w:val="28"/>
              </w:rPr>
              <w:lastRenderedPageBreak/>
              <w:t>事」，政府球員兼裁判。</w:t>
            </w:r>
          </w:p>
        </w:tc>
        <w:tc>
          <w:tcPr>
            <w:tcW w:w="6337" w:type="dxa"/>
          </w:tcPr>
          <w:p w:rsidR="00322822" w:rsidRPr="00C401D3" w:rsidRDefault="00215DC6" w:rsidP="001B17F8">
            <w:pPr>
              <w:spacing w:line="480" w:lineRule="exact"/>
              <w:jc w:val="both"/>
              <w:rPr>
                <w:rFonts w:eastAsia="標楷體"/>
                <w:b/>
                <w:color w:val="002060"/>
                <w:sz w:val="28"/>
                <w:szCs w:val="28"/>
              </w:rPr>
            </w:pPr>
            <w:r w:rsidRPr="00C401D3">
              <w:rPr>
                <w:rFonts w:eastAsia="標楷體"/>
                <w:sz w:val="28"/>
              </w:rPr>
              <w:lastRenderedPageBreak/>
              <w:t>若</w:t>
            </w:r>
            <w:r w:rsidR="00E0700F">
              <w:rPr>
                <w:rFonts w:eastAsia="標楷體" w:hint="eastAsia"/>
                <w:sz w:val="28"/>
              </w:rPr>
              <w:t>對於</w:t>
            </w:r>
            <w:r w:rsidRPr="00C401D3">
              <w:rPr>
                <w:rFonts w:eastAsia="標楷體"/>
                <w:sz w:val="28"/>
              </w:rPr>
              <w:t>政府指派之理、監事，有球員兼裁判之疑慮，</w:t>
            </w:r>
            <w:r w:rsidRPr="00915C33">
              <w:rPr>
                <w:rFonts w:eastAsia="標楷體"/>
                <w:b/>
                <w:sz w:val="28"/>
              </w:rPr>
              <w:t>修法刪除即可</w:t>
            </w:r>
            <w:r w:rsidRPr="00C401D3">
              <w:rPr>
                <w:rFonts w:eastAsia="標楷體"/>
                <w:sz w:val="28"/>
              </w:rPr>
              <w:t>。</w:t>
            </w:r>
          </w:p>
        </w:tc>
      </w:tr>
      <w:tr w:rsidR="00322822" w:rsidRPr="00C401D3" w:rsidTr="00215DC6">
        <w:trPr>
          <w:jc w:val="center"/>
        </w:trPr>
        <w:tc>
          <w:tcPr>
            <w:tcW w:w="675" w:type="dxa"/>
          </w:tcPr>
          <w:p w:rsidR="00322822" w:rsidRPr="00C401D3" w:rsidRDefault="00DA57D2" w:rsidP="00594F93">
            <w:pPr>
              <w:spacing w:line="480" w:lineRule="exact"/>
              <w:jc w:val="center"/>
              <w:rPr>
                <w:sz w:val="28"/>
                <w:szCs w:val="28"/>
              </w:rPr>
            </w:pPr>
            <w:r>
              <w:rPr>
                <w:rFonts w:hint="eastAsia"/>
                <w:sz w:val="28"/>
                <w:szCs w:val="28"/>
              </w:rPr>
              <w:lastRenderedPageBreak/>
              <w:t>8</w:t>
            </w:r>
          </w:p>
        </w:tc>
        <w:tc>
          <w:tcPr>
            <w:tcW w:w="3663" w:type="dxa"/>
          </w:tcPr>
          <w:p w:rsidR="00322822" w:rsidRPr="00C401D3" w:rsidRDefault="00AC319D" w:rsidP="00AC319D">
            <w:pPr>
              <w:spacing w:line="480" w:lineRule="exact"/>
              <w:rPr>
                <w:rFonts w:eastAsia="標楷體"/>
                <w:b/>
                <w:color w:val="002060"/>
                <w:sz w:val="28"/>
                <w:szCs w:val="28"/>
              </w:rPr>
            </w:pPr>
            <w:r w:rsidRPr="00C401D3">
              <w:rPr>
                <w:rFonts w:eastAsia="標楷體"/>
                <w:b/>
                <w:color w:val="002060"/>
                <w:sz w:val="28"/>
                <w:szCs w:val="28"/>
              </w:rPr>
              <w:t>會</w:t>
            </w:r>
            <w:proofErr w:type="gramStart"/>
            <w:r w:rsidRPr="00C401D3">
              <w:rPr>
                <w:rFonts w:eastAsia="標楷體"/>
                <w:b/>
                <w:color w:val="002060"/>
                <w:sz w:val="28"/>
                <w:szCs w:val="28"/>
              </w:rPr>
              <w:t>法</w:t>
            </w:r>
            <w:r w:rsidR="00322822" w:rsidRPr="00C401D3">
              <w:rPr>
                <w:rFonts w:eastAsia="標楷體"/>
                <w:b/>
                <w:color w:val="002060"/>
                <w:sz w:val="28"/>
                <w:szCs w:val="28"/>
              </w:rPr>
              <w:t>第廿九條</w:t>
            </w:r>
            <w:proofErr w:type="gramEnd"/>
            <w:r w:rsidR="00322822" w:rsidRPr="00C401D3">
              <w:rPr>
                <w:rFonts w:eastAsia="標楷體"/>
                <w:b/>
                <w:color w:val="002060"/>
                <w:sz w:val="28"/>
                <w:szCs w:val="28"/>
              </w:rPr>
              <w:t>規定其發起勸募毋須主管機關同意。</w:t>
            </w:r>
          </w:p>
        </w:tc>
        <w:tc>
          <w:tcPr>
            <w:tcW w:w="6337" w:type="dxa"/>
            <w:vAlign w:val="center"/>
          </w:tcPr>
          <w:p w:rsidR="00215DC6" w:rsidRPr="00E0700F" w:rsidRDefault="00215DC6" w:rsidP="00E0700F">
            <w:pPr>
              <w:pStyle w:val="a6"/>
              <w:numPr>
                <w:ilvl w:val="0"/>
                <w:numId w:val="45"/>
              </w:numPr>
              <w:spacing w:line="480" w:lineRule="exact"/>
              <w:ind w:leftChars="0" w:left="272" w:hanging="272"/>
              <w:rPr>
                <w:rFonts w:ascii="Times New Roman" w:eastAsia="標楷體" w:hAnsi="Times New Roman" w:cs="Times New Roman"/>
                <w:sz w:val="28"/>
              </w:rPr>
            </w:pPr>
            <w:r w:rsidRPr="00092CC7">
              <w:rPr>
                <w:rFonts w:ascii="Times New Roman" w:eastAsia="標楷體" w:hAnsi="Times New Roman" w:cs="Times New Roman"/>
                <w:sz w:val="28"/>
              </w:rPr>
              <w:t>紅十字會與一</w:t>
            </w:r>
            <w:r w:rsidR="00B60DDE" w:rsidRPr="00092CC7">
              <w:rPr>
                <w:rFonts w:ascii="Times New Roman" w:eastAsia="標楷體" w:hAnsi="Times New Roman" w:cs="Times New Roman"/>
                <w:sz w:val="28"/>
              </w:rPr>
              <w:t>般人民團體</w:t>
            </w:r>
            <w:r w:rsidR="00B60DDE" w:rsidRPr="00092CC7">
              <w:rPr>
                <w:rFonts w:ascii="Times New Roman" w:eastAsia="標楷體" w:hAnsi="Times New Roman" w:cs="Times New Roman" w:hint="eastAsia"/>
                <w:sz w:val="28"/>
              </w:rPr>
              <w:t>之差異</w:t>
            </w:r>
            <w:r w:rsidR="005550EE">
              <w:rPr>
                <w:rFonts w:ascii="Times New Roman" w:eastAsia="標楷體" w:hAnsi="Times New Roman" w:cs="Times New Roman" w:hint="eastAsia"/>
                <w:sz w:val="28"/>
              </w:rPr>
              <w:t>之一</w:t>
            </w:r>
            <w:r w:rsidRPr="00092CC7">
              <w:rPr>
                <w:rFonts w:ascii="Times New Roman" w:eastAsia="標楷體" w:hAnsi="Times New Roman" w:cs="Times New Roman"/>
                <w:sz w:val="28"/>
              </w:rPr>
              <w:t>，在於會法規定紅十字</w:t>
            </w:r>
            <w:r w:rsidR="00B60DDE" w:rsidRPr="00092CC7">
              <w:rPr>
                <w:rFonts w:ascii="Times New Roman" w:eastAsia="標楷體" w:hAnsi="Times New Roman" w:cs="Times New Roman"/>
                <w:sz w:val="28"/>
              </w:rPr>
              <w:t>會</w:t>
            </w:r>
            <w:r w:rsidR="00322822" w:rsidRPr="00092CC7">
              <w:rPr>
                <w:rFonts w:ascii="Times New Roman" w:eastAsia="標楷體" w:hAnsi="Times New Roman" w:cs="Times New Roman"/>
                <w:sz w:val="28"/>
              </w:rPr>
              <w:t>在</w:t>
            </w:r>
            <w:r w:rsidR="00322822" w:rsidRPr="00915C33">
              <w:rPr>
                <w:rFonts w:ascii="Times New Roman" w:eastAsia="標楷體" w:hAnsi="Times New Roman" w:cs="Times New Roman"/>
                <w:b/>
                <w:sz w:val="28"/>
              </w:rPr>
              <w:t>戰時</w:t>
            </w:r>
            <w:r w:rsidR="00B60DDE" w:rsidRPr="00092CC7">
              <w:rPr>
                <w:rFonts w:ascii="Times New Roman" w:eastAsia="標楷體" w:hAnsi="Times New Roman" w:cs="Times New Roman" w:hint="eastAsia"/>
                <w:sz w:val="28"/>
              </w:rPr>
              <w:t>要</w:t>
            </w:r>
            <w:r w:rsidR="00322822" w:rsidRPr="00092CC7">
              <w:rPr>
                <w:rFonts w:ascii="Times New Roman" w:eastAsia="標楷體" w:hAnsi="Times New Roman" w:cs="Times New Roman"/>
                <w:sz w:val="28"/>
              </w:rPr>
              <w:t>救護救助傷兵、戰俘及平民；在國內外發生</w:t>
            </w:r>
            <w:r w:rsidR="00322822" w:rsidRPr="00915C33">
              <w:rPr>
                <w:rFonts w:ascii="Times New Roman" w:eastAsia="標楷體" w:hAnsi="Times New Roman" w:cs="Times New Roman"/>
                <w:b/>
                <w:sz w:val="28"/>
              </w:rPr>
              <w:t>災變時</w:t>
            </w:r>
            <w:r w:rsidR="00B60DDE" w:rsidRPr="00092CC7">
              <w:rPr>
                <w:rFonts w:ascii="Times New Roman" w:eastAsia="標楷體" w:hAnsi="Times New Roman" w:cs="Times New Roman" w:hint="eastAsia"/>
                <w:sz w:val="28"/>
              </w:rPr>
              <w:t>從事</w:t>
            </w:r>
            <w:r w:rsidR="00322822" w:rsidRPr="00092CC7">
              <w:rPr>
                <w:rFonts w:ascii="Times New Roman" w:eastAsia="標楷體" w:hAnsi="Times New Roman" w:cs="Times New Roman"/>
                <w:sz w:val="28"/>
              </w:rPr>
              <w:t>救護賑濟的</w:t>
            </w:r>
            <w:r w:rsidRPr="00092CC7">
              <w:rPr>
                <w:rFonts w:ascii="Times New Roman" w:eastAsia="標楷體" w:hAnsi="Times New Roman" w:cs="Times New Roman"/>
                <w:sz w:val="28"/>
              </w:rPr>
              <w:t>特別任務</w:t>
            </w:r>
            <w:r w:rsidRPr="00092CC7">
              <w:rPr>
                <w:rFonts w:ascii="Times New Roman" w:eastAsia="標楷體" w:hAnsi="Times New Roman" w:cs="Times New Roman"/>
                <w:sz w:val="28"/>
              </w:rPr>
              <w:t>(</w:t>
            </w:r>
            <w:r w:rsidRPr="00092CC7">
              <w:rPr>
                <w:rFonts w:ascii="Times New Roman" w:eastAsia="標楷體" w:hAnsi="Times New Roman" w:cs="Times New Roman"/>
                <w:sz w:val="28"/>
              </w:rPr>
              <w:t>第</w:t>
            </w:r>
            <w:r w:rsidRPr="00092CC7">
              <w:rPr>
                <w:rFonts w:ascii="Times New Roman" w:eastAsia="標楷體" w:hAnsi="Times New Roman" w:cs="Times New Roman"/>
                <w:sz w:val="28"/>
              </w:rPr>
              <w:t>4</w:t>
            </w:r>
            <w:r w:rsidRPr="00092CC7">
              <w:rPr>
                <w:rFonts w:ascii="Times New Roman" w:eastAsia="標楷體" w:hAnsi="Times New Roman" w:cs="Times New Roman"/>
                <w:sz w:val="28"/>
              </w:rPr>
              <w:t>條</w:t>
            </w:r>
            <w:r w:rsidRPr="00092CC7">
              <w:rPr>
                <w:rFonts w:ascii="Times New Roman" w:eastAsia="標楷體" w:hAnsi="Times New Roman" w:cs="Times New Roman"/>
                <w:sz w:val="28"/>
              </w:rPr>
              <w:t>)</w:t>
            </w:r>
            <w:r w:rsidRPr="00092CC7">
              <w:rPr>
                <w:rFonts w:ascii="Times New Roman" w:eastAsia="標楷體" w:hAnsi="Times New Roman" w:cs="Times New Roman"/>
                <w:sz w:val="28"/>
              </w:rPr>
              <w:t>，</w:t>
            </w:r>
            <w:r w:rsidRPr="00915C33">
              <w:rPr>
                <w:rFonts w:ascii="Times New Roman" w:eastAsia="標楷體" w:hAnsi="Times New Roman" w:cs="Times New Roman"/>
                <w:b/>
                <w:sz w:val="28"/>
              </w:rPr>
              <w:t>為爭取時效，</w:t>
            </w:r>
            <w:r w:rsidR="00322822" w:rsidRPr="00915C33">
              <w:rPr>
                <w:rFonts w:ascii="Times New Roman" w:eastAsia="標楷體" w:hAnsi="Times New Roman" w:cs="Times New Roman"/>
                <w:b/>
                <w:sz w:val="28"/>
              </w:rPr>
              <w:t>而有緊急募款權</w:t>
            </w:r>
            <w:r w:rsidR="00322822" w:rsidRPr="00092CC7">
              <w:rPr>
                <w:rFonts w:ascii="Times New Roman" w:eastAsia="標楷體" w:hAnsi="Times New Roman" w:cs="Times New Roman"/>
                <w:sz w:val="28"/>
              </w:rPr>
              <w:t>。</w:t>
            </w:r>
            <w:proofErr w:type="gramStart"/>
            <w:r w:rsidR="00E0700F">
              <w:rPr>
                <w:rFonts w:ascii="Times New Roman" w:eastAsia="標楷體" w:hAnsi="Times New Roman" w:cs="Times New Roman" w:hint="eastAsia"/>
                <w:sz w:val="28"/>
              </w:rPr>
              <w:t>再者，</w:t>
            </w:r>
            <w:proofErr w:type="gramEnd"/>
            <w:r w:rsidR="00E0700F">
              <w:rPr>
                <w:rFonts w:ascii="Times New Roman" w:eastAsia="標楷體" w:hAnsi="Times New Roman" w:cs="Times New Roman" w:hint="eastAsia"/>
                <w:sz w:val="28"/>
              </w:rPr>
              <w:t>依目前會法之規定，不論哪一黨執政，都指派</w:t>
            </w:r>
            <w:r w:rsidR="00E0700F">
              <w:rPr>
                <w:rFonts w:ascii="Times New Roman" w:eastAsia="標楷體" w:hAnsi="Times New Roman" w:cs="Times New Roman" w:hint="eastAsia"/>
                <w:sz w:val="28"/>
              </w:rPr>
              <w:t>7</w:t>
            </w:r>
            <w:r w:rsidR="00E0700F">
              <w:rPr>
                <w:rFonts w:ascii="Times New Roman" w:eastAsia="標楷體" w:hAnsi="Times New Roman" w:cs="Times New Roman" w:hint="eastAsia"/>
                <w:sz w:val="28"/>
              </w:rPr>
              <w:t>席理事、</w:t>
            </w:r>
            <w:r w:rsidR="00E0700F">
              <w:rPr>
                <w:rFonts w:ascii="Times New Roman" w:eastAsia="標楷體" w:hAnsi="Times New Roman" w:cs="Times New Roman" w:hint="eastAsia"/>
                <w:sz w:val="28"/>
              </w:rPr>
              <w:t>3</w:t>
            </w:r>
            <w:r w:rsidR="00E0700F">
              <w:rPr>
                <w:rFonts w:ascii="Times New Roman" w:eastAsia="標楷體" w:hAnsi="Times New Roman" w:cs="Times New Roman" w:hint="eastAsia"/>
                <w:sz w:val="28"/>
              </w:rPr>
              <w:t>席監事，</w:t>
            </w:r>
            <w:r w:rsidR="00E0700F" w:rsidRPr="00915C33">
              <w:rPr>
                <w:rFonts w:ascii="Times New Roman" w:eastAsia="標楷體" w:hAnsi="Times New Roman" w:cs="Times New Roman" w:hint="eastAsia"/>
                <w:b/>
                <w:sz w:val="28"/>
              </w:rPr>
              <w:t>歷年募款亦經政府指派之理事同意，復經監事審核通過，無違法情事</w:t>
            </w:r>
            <w:r w:rsidR="00E0700F">
              <w:rPr>
                <w:rFonts w:ascii="Times New Roman" w:eastAsia="標楷體" w:hAnsi="Times New Roman" w:cs="Times New Roman" w:hint="eastAsia"/>
                <w:sz w:val="28"/>
              </w:rPr>
              <w:t>，</w:t>
            </w:r>
            <w:r w:rsidRPr="00E0700F">
              <w:rPr>
                <w:rFonts w:ascii="Times New Roman" w:eastAsia="標楷體" w:hAnsi="Times New Roman" w:cs="Times New Roman"/>
                <w:sz w:val="28"/>
              </w:rPr>
              <w:t>所謂</w:t>
            </w:r>
            <w:r w:rsidR="00092CC7" w:rsidRPr="00E0700F">
              <w:rPr>
                <w:rFonts w:ascii="Times New Roman" w:eastAsia="標楷體" w:hAnsi="Times New Roman" w:cs="Times New Roman" w:hint="eastAsia"/>
                <w:sz w:val="28"/>
              </w:rPr>
              <w:t>「</w:t>
            </w:r>
            <w:r w:rsidRPr="00E0700F">
              <w:rPr>
                <w:rFonts w:ascii="Times New Roman" w:eastAsia="標楷體" w:hAnsi="Times New Roman" w:cs="Times New Roman"/>
                <w:sz w:val="28"/>
              </w:rPr>
              <w:t>帝王條款</w:t>
            </w:r>
            <w:r w:rsidR="00092CC7" w:rsidRPr="00E0700F">
              <w:rPr>
                <w:rFonts w:ascii="Times New Roman" w:eastAsia="標楷體" w:hAnsi="Times New Roman" w:cs="Times New Roman" w:hint="eastAsia"/>
                <w:sz w:val="28"/>
              </w:rPr>
              <w:t>」</w:t>
            </w:r>
            <w:r w:rsidRPr="00E0700F">
              <w:rPr>
                <w:rFonts w:ascii="Times New Roman" w:eastAsia="標楷體" w:hAnsi="Times New Roman" w:cs="Times New Roman"/>
                <w:sz w:val="28"/>
              </w:rPr>
              <w:t>實在是不可承受之重。</w:t>
            </w:r>
          </w:p>
          <w:p w:rsidR="00215DC6" w:rsidRPr="00C401D3" w:rsidRDefault="00AC1912" w:rsidP="00215DC6">
            <w:pPr>
              <w:pStyle w:val="a6"/>
              <w:numPr>
                <w:ilvl w:val="0"/>
                <w:numId w:val="45"/>
              </w:numPr>
              <w:spacing w:line="480" w:lineRule="exact"/>
              <w:ind w:leftChars="0" w:left="272" w:hanging="272"/>
              <w:rPr>
                <w:rFonts w:ascii="Times New Roman" w:eastAsia="標楷體" w:hAnsi="Times New Roman" w:cs="Times New Roman"/>
                <w:sz w:val="28"/>
              </w:rPr>
            </w:pPr>
            <w:r w:rsidRPr="00C401D3">
              <w:rPr>
                <w:rFonts w:ascii="Times New Roman" w:eastAsia="標楷體" w:hAnsi="Times New Roman" w:cs="Times New Roman"/>
                <w:sz w:val="28"/>
              </w:rPr>
              <w:t>紅十字會</w:t>
            </w:r>
            <w:r w:rsidR="009B30DB">
              <w:rPr>
                <w:rFonts w:ascii="Times New Roman" w:eastAsia="標楷體" w:hAnsi="Times New Roman" w:cs="Times New Roman" w:hint="eastAsia"/>
                <w:sz w:val="28"/>
              </w:rPr>
              <w:t>在</w:t>
            </w:r>
            <w:r w:rsidR="00215DC6" w:rsidRPr="00C401D3">
              <w:rPr>
                <w:rFonts w:ascii="Times New Roman" w:eastAsia="標楷體" w:hAnsi="Times New Roman" w:cs="Times New Roman"/>
                <w:sz w:val="28"/>
              </w:rPr>
              <w:t>募款之後，仍須依</w:t>
            </w:r>
            <w:r w:rsidR="00215DC6" w:rsidRPr="00C401D3">
              <w:rPr>
                <w:rFonts w:ascii="Times New Roman" w:eastAsia="標楷體" w:hAnsi="Times New Roman" w:cs="Times New Roman"/>
                <w:sz w:val="28"/>
                <w:u w:val="single"/>
              </w:rPr>
              <w:t>公益勸募條例</w:t>
            </w:r>
            <w:r w:rsidR="00215DC6" w:rsidRPr="00C401D3">
              <w:rPr>
                <w:rFonts w:ascii="Times New Roman" w:eastAsia="標楷體" w:hAnsi="Times New Roman" w:cs="Times New Roman"/>
                <w:sz w:val="28"/>
              </w:rPr>
              <w:t>及</w:t>
            </w:r>
            <w:r w:rsidR="00215DC6" w:rsidRPr="00C401D3">
              <w:rPr>
                <w:rFonts w:ascii="Times New Roman" w:eastAsia="標楷體" w:hAnsi="Times New Roman" w:cs="Times New Roman"/>
                <w:sz w:val="28"/>
                <w:u w:val="single"/>
              </w:rPr>
              <w:t>相關法令</w:t>
            </w:r>
            <w:r w:rsidR="005550EE">
              <w:rPr>
                <w:rFonts w:ascii="Times New Roman" w:eastAsia="標楷體" w:hAnsi="Times New Roman" w:cs="Times New Roman"/>
                <w:sz w:val="28"/>
              </w:rPr>
              <w:t>的規定辦理，並</w:t>
            </w:r>
            <w:proofErr w:type="gramStart"/>
            <w:r w:rsidR="005550EE">
              <w:rPr>
                <w:rFonts w:ascii="Times New Roman" w:eastAsia="標楷體" w:hAnsi="Times New Roman" w:cs="Times New Roman"/>
                <w:sz w:val="28"/>
              </w:rPr>
              <w:t>公告</w:t>
            </w:r>
            <w:r w:rsidR="005550EE">
              <w:rPr>
                <w:rFonts w:ascii="Times New Roman" w:eastAsia="標楷體" w:hAnsi="Times New Roman" w:cs="Times New Roman" w:hint="eastAsia"/>
                <w:sz w:val="28"/>
              </w:rPr>
              <w:t>責信</w:t>
            </w:r>
            <w:proofErr w:type="gramEnd"/>
            <w:r w:rsidRPr="00C401D3">
              <w:rPr>
                <w:rFonts w:ascii="Times New Roman" w:eastAsia="標楷體" w:hAnsi="Times New Roman" w:cs="Times New Roman"/>
                <w:sz w:val="28"/>
              </w:rPr>
              <w:t>：</w:t>
            </w:r>
          </w:p>
          <w:p w:rsidR="00215DC6" w:rsidRPr="00C401D3" w:rsidRDefault="00215DC6" w:rsidP="00215DC6">
            <w:pPr>
              <w:pStyle w:val="a6"/>
              <w:numPr>
                <w:ilvl w:val="0"/>
                <w:numId w:val="46"/>
              </w:numPr>
              <w:spacing w:line="480" w:lineRule="exact"/>
              <w:ind w:leftChars="0" w:left="555" w:hanging="284"/>
              <w:rPr>
                <w:rFonts w:ascii="Times New Roman" w:eastAsia="標楷體" w:hAnsi="Times New Roman" w:cs="Times New Roman"/>
                <w:sz w:val="28"/>
              </w:rPr>
            </w:pPr>
            <w:r w:rsidRPr="00C401D3">
              <w:rPr>
                <w:rFonts w:ascii="Times New Roman" w:eastAsia="標楷體" w:hAnsi="Times New Roman" w:cs="Times New Roman"/>
                <w:sz w:val="28"/>
              </w:rPr>
              <w:t>向衛福部提報</w:t>
            </w:r>
            <w:r w:rsidRPr="00C401D3">
              <w:rPr>
                <w:rFonts w:ascii="Times New Roman" w:eastAsia="標楷體" w:hAnsi="Times New Roman" w:cs="Times New Roman"/>
                <w:sz w:val="28"/>
                <w:u w:val="single"/>
              </w:rPr>
              <w:t>募款結果報告</w:t>
            </w:r>
            <w:r w:rsidRPr="00C401D3">
              <w:rPr>
                <w:rFonts w:ascii="Times New Roman" w:eastAsia="標楷體" w:hAnsi="Times New Roman" w:cs="Times New Roman"/>
                <w:sz w:val="28"/>
              </w:rPr>
              <w:t>。</w:t>
            </w:r>
          </w:p>
          <w:p w:rsidR="00215DC6" w:rsidRPr="00C401D3" w:rsidRDefault="00215DC6" w:rsidP="00215DC6">
            <w:pPr>
              <w:pStyle w:val="a6"/>
              <w:numPr>
                <w:ilvl w:val="0"/>
                <w:numId w:val="46"/>
              </w:numPr>
              <w:spacing w:line="480" w:lineRule="exact"/>
              <w:ind w:leftChars="0" w:left="555" w:hanging="284"/>
              <w:rPr>
                <w:rFonts w:ascii="Times New Roman" w:eastAsia="標楷體" w:hAnsi="Times New Roman" w:cs="Times New Roman"/>
                <w:sz w:val="28"/>
              </w:rPr>
            </w:pPr>
            <w:r w:rsidRPr="00C401D3">
              <w:rPr>
                <w:rFonts w:ascii="Times New Roman" w:eastAsia="標楷體" w:hAnsi="Times New Roman" w:cs="Times New Roman"/>
                <w:sz w:val="28"/>
                <w:u w:val="single"/>
              </w:rPr>
              <w:t>每三</w:t>
            </w:r>
            <w:proofErr w:type="gramStart"/>
            <w:r w:rsidRPr="00C401D3">
              <w:rPr>
                <w:rFonts w:ascii="Times New Roman" w:eastAsia="標楷體" w:hAnsi="Times New Roman" w:cs="Times New Roman"/>
                <w:sz w:val="28"/>
                <w:u w:val="single"/>
              </w:rPr>
              <w:t>個</w:t>
            </w:r>
            <w:proofErr w:type="gramEnd"/>
            <w:r w:rsidRPr="00C401D3">
              <w:rPr>
                <w:rFonts w:ascii="Times New Roman" w:eastAsia="標楷體" w:hAnsi="Times New Roman" w:cs="Times New Roman"/>
                <w:sz w:val="28"/>
                <w:u w:val="single"/>
              </w:rPr>
              <w:t>月</w:t>
            </w:r>
            <w:r w:rsidRPr="00C401D3">
              <w:rPr>
                <w:rFonts w:ascii="Times New Roman" w:eastAsia="標楷體" w:hAnsi="Times New Roman" w:cs="Times New Roman"/>
                <w:sz w:val="28"/>
              </w:rPr>
              <w:t>向</w:t>
            </w:r>
            <w:proofErr w:type="gramStart"/>
            <w:r w:rsidRPr="00C401D3">
              <w:rPr>
                <w:rFonts w:ascii="Times New Roman" w:eastAsia="標楷體" w:hAnsi="Times New Roman" w:cs="Times New Roman"/>
                <w:sz w:val="28"/>
                <w:u w:val="single"/>
              </w:rPr>
              <w:t>衛福部</w:t>
            </w:r>
            <w:proofErr w:type="gramEnd"/>
            <w:r w:rsidRPr="00C401D3">
              <w:rPr>
                <w:rFonts w:ascii="Times New Roman" w:eastAsia="標楷體" w:hAnsi="Times New Roman" w:cs="Times New Roman"/>
                <w:sz w:val="28"/>
              </w:rPr>
              <w:t>提報執行進度及財務報告。</w:t>
            </w:r>
          </w:p>
          <w:p w:rsidR="00215DC6" w:rsidRPr="00C401D3" w:rsidRDefault="00215DC6" w:rsidP="00215DC6">
            <w:pPr>
              <w:pStyle w:val="a6"/>
              <w:numPr>
                <w:ilvl w:val="0"/>
                <w:numId w:val="46"/>
              </w:numPr>
              <w:spacing w:line="480" w:lineRule="exact"/>
              <w:ind w:leftChars="0" w:left="555" w:hanging="284"/>
              <w:rPr>
                <w:rFonts w:ascii="Times New Roman" w:eastAsia="標楷體" w:hAnsi="Times New Roman" w:cs="Times New Roman"/>
                <w:sz w:val="28"/>
              </w:rPr>
            </w:pPr>
            <w:r w:rsidRPr="00C401D3">
              <w:rPr>
                <w:rFonts w:ascii="Times New Roman" w:eastAsia="標楷體" w:hAnsi="Times New Roman" w:cs="Times New Roman"/>
                <w:sz w:val="28"/>
              </w:rPr>
              <w:t>接受</w:t>
            </w:r>
            <w:r w:rsidRPr="00C401D3">
              <w:rPr>
                <w:rFonts w:ascii="Times New Roman" w:eastAsia="標楷體" w:hAnsi="Times New Roman" w:cs="Times New Roman"/>
                <w:sz w:val="28"/>
                <w:u w:val="single"/>
              </w:rPr>
              <w:t>衛福部</w:t>
            </w:r>
            <w:r w:rsidRPr="00C401D3">
              <w:rPr>
                <w:rFonts w:ascii="Times New Roman" w:eastAsia="標楷體" w:hAnsi="Times New Roman" w:cs="Times New Roman"/>
                <w:sz w:val="28"/>
              </w:rPr>
              <w:t>年度專案的</w:t>
            </w:r>
            <w:r w:rsidR="00AC1912" w:rsidRPr="00C401D3">
              <w:rPr>
                <w:rFonts w:ascii="Times New Roman" w:eastAsia="標楷體" w:hAnsi="Times New Roman" w:cs="Times New Roman"/>
                <w:sz w:val="28"/>
              </w:rPr>
              <w:t>年度</w:t>
            </w:r>
            <w:r w:rsidRPr="00C401D3">
              <w:rPr>
                <w:rFonts w:ascii="Times New Roman" w:eastAsia="標楷體" w:hAnsi="Times New Roman" w:cs="Times New Roman"/>
                <w:sz w:val="28"/>
              </w:rPr>
              <w:t>會計查核</w:t>
            </w:r>
            <w:r w:rsidR="00AC1912" w:rsidRPr="00C401D3">
              <w:rPr>
                <w:rFonts w:ascii="Times New Roman" w:eastAsia="標楷體" w:hAnsi="Times New Roman" w:cs="Times New Roman"/>
                <w:sz w:val="28"/>
              </w:rPr>
              <w:t>(</w:t>
            </w:r>
            <w:r w:rsidR="00AC1912" w:rsidRPr="00C401D3">
              <w:rPr>
                <w:rFonts w:ascii="Times New Roman" w:eastAsia="標楷體" w:hAnsi="Times New Roman" w:cs="Times New Roman"/>
                <w:sz w:val="28"/>
              </w:rPr>
              <w:t>皆無缺失</w:t>
            </w:r>
            <w:r w:rsidR="00AC1912" w:rsidRPr="00C401D3">
              <w:rPr>
                <w:rFonts w:ascii="Times New Roman" w:eastAsia="標楷體" w:hAnsi="Times New Roman" w:cs="Times New Roman"/>
                <w:sz w:val="28"/>
              </w:rPr>
              <w:t>)</w:t>
            </w:r>
            <w:r w:rsidRPr="00C401D3">
              <w:rPr>
                <w:rFonts w:ascii="Times New Roman" w:eastAsia="標楷體" w:hAnsi="Times New Roman" w:cs="Times New Roman"/>
                <w:sz w:val="28"/>
              </w:rPr>
              <w:t>。</w:t>
            </w:r>
          </w:p>
          <w:p w:rsidR="00AC1912" w:rsidRPr="00C401D3" w:rsidRDefault="00215DC6" w:rsidP="00215DC6">
            <w:pPr>
              <w:pStyle w:val="a6"/>
              <w:numPr>
                <w:ilvl w:val="0"/>
                <w:numId w:val="46"/>
              </w:numPr>
              <w:spacing w:line="480" w:lineRule="exact"/>
              <w:ind w:leftChars="0" w:left="555" w:hanging="284"/>
              <w:rPr>
                <w:rFonts w:ascii="Times New Roman" w:eastAsia="標楷體" w:hAnsi="Times New Roman" w:cs="Times New Roman"/>
                <w:sz w:val="28"/>
              </w:rPr>
            </w:pPr>
            <w:r w:rsidRPr="00C401D3">
              <w:rPr>
                <w:rFonts w:ascii="Times New Roman" w:eastAsia="標楷體" w:hAnsi="Times New Roman" w:cs="Times New Roman"/>
                <w:sz w:val="28"/>
              </w:rPr>
              <w:t>每年的財務報告及每一個專案的財務報告，經</w:t>
            </w:r>
            <w:r w:rsidRPr="00C401D3">
              <w:rPr>
                <w:rFonts w:ascii="Times New Roman" w:eastAsia="標楷體" w:hAnsi="Times New Roman" w:cs="Times New Roman"/>
                <w:sz w:val="28"/>
                <w:u w:val="single"/>
              </w:rPr>
              <w:t>會計師查核</w:t>
            </w:r>
            <w:r w:rsidRPr="00C401D3">
              <w:rPr>
                <w:rFonts w:ascii="Times New Roman" w:eastAsia="標楷體" w:hAnsi="Times New Roman" w:cs="Times New Roman"/>
                <w:sz w:val="28"/>
              </w:rPr>
              <w:t>，提經理事會，報內政部轉行政院備查</w:t>
            </w:r>
            <w:r w:rsidR="00AC1912" w:rsidRPr="00C401D3">
              <w:rPr>
                <w:rFonts w:ascii="Times New Roman" w:eastAsia="標楷體" w:hAnsi="Times New Roman" w:cs="Times New Roman"/>
                <w:sz w:val="28"/>
              </w:rPr>
              <w:t>，並提報會員代表大會</w:t>
            </w:r>
            <w:r w:rsidR="007678D8">
              <w:rPr>
                <w:rFonts w:ascii="Times New Roman" w:eastAsia="標楷體" w:hAnsi="Times New Roman" w:cs="Times New Roman" w:hint="eastAsia"/>
                <w:sz w:val="28"/>
              </w:rPr>
              <w:t>審議通過</w:t>
            </w:r>
            <w:r w:rsidR="00AC1912" w:rsidRPr="00C401D3">
              <w:rPr>
                <w:rFonts w:ascii="Times New Roman" w:eastAsia="標楷體" w:hAnsi="Times New Roman" w:cs="Times New Roman"/>
                <w:sz w:val="28"/>
              </w:rPr>
              <w:t>。</w:t>
            </w:r>
          </w:p>
          <w:p w:rsidR="00322822" w:rsidRPr="009B30DB" w:rsidRDefault="009B30DB" w:rsidP="009B30DB">
            <w:pPr>
              <w:spacing w:line="480" w:lineRule="exact"/>
              <w:rPr>
                <w:rFonts w:eastAsia="標楷體"/>
                <w:sz w:val="28"/>
              </w:rPr>
            </w:pPr>
            <w:r>
              <w:rPr>
                <w:rFonts w:eastAsia="標楷體" w:hint="eastAsia"/>
                <w:sz w:val="28"/>
              </w:rPr>
              <w:t>另</w:t>
            </w:r>
            <w:r w:rsidR="00215DC6" w:rsidRPr="009B30DB">
              <w:rPr>
                <w:rFonts w:eastAsia="標楷體"/>
                <w:sz w:val="28"/>
              </w:rPr>
              <w:t>向捐款人提報專案執行的進度及成果</w:t>
            </w:r>
            <w:proofErr w:type="gramStart"/>
            <w:r w:rsidR="00215DC6" w:rsidRPr="009B30DB">
              <w:rPr>
                <w:rFonts w:eastAsia="標楷體"/>
                <w:sz w:val="28"/>
              </w:rPr>
              <w:t>的</w:t>
            </w:r>
            <w:r w:rsidR="00215DC6" w:rsidRPr="00E42B5E">
              <w:rPr>
                <w:rFonts w:eastAsia="標楷體"/>
                <w:sz w:val="28"/>
              </w:rPr>
              <w:t>責信報告</w:t>
            </w:r>
            <w:proofErr w:type="gramEnd"/>
            <w:r w:rsidR="00AC1912" w:rsidRPr="00E42B5E">
              <w:rPr>
                <w:rFonts w:eastAsia="標楷體"/>
                <w:sz w:val="28"/>
              </w:rPr>
              <w:t>，不負所</w:t>
            </w:r>
            <w:proofErr w:type="gramStart"/>
            <w:r w:rsidR="00AC1912" w:rsidRPr="00E42B5E">
              <w:rPr>
                <w:rFonts w:eastAsia="標楷體"/>
                <w:sz w:val="28"/>
              </w:rPr>
              <w:t>託</w:t>
            </w:r>
            <w:proofErr w:type="gramEnd"/>
            <w:r w:rsidR="00AC1912" w:rsidRPr="00E42B5E">
              <w:rPr>
                <w:rFonts w:eastAsia="標楷體"/>
                <w:sz w:val="28"/>
              </w:rPr>
              <w:t>。</w:t>
            </w:r>
            <w:r w:rsidR="00215DC6" w:rsidRPr="00E42B5E">
              <w:rPr>
                <w:rFonts w:eastAsia="標楷體"/>
                <w:sz w:val="28"/>
              </w:rPr>
              <w:t>所謂不受公益勸募條例約束</w:t>
            </w:r>
            <w:r w:rsidR="00AC1912" w:rsidRPr="00E42B5E">
              <w:rPr>
                <w:rFonts w:eastAsia="標楷體"/>
                <w:sz w:val="28"/>
              </w:rPr>
              <w:t>云</w:t>
            </w:r>
            <w:r w:rsidR="00AC1912" w:rsidRPr="009B30DB">
              <w:rPr>
                <w:rFonts w:eastAsia="標楷體"/>
                <w:sz w:val="28"/>
              </w:rPr>
              <w:t>云</w:t>
            </w:r>
            <w:r w:rsidR="00215DC6" w:rsidRPr="009B30DB">
              <w:rPr>
                <w:rFonts w:eastAsia="標楷體"/>
                <w:sz w:val="28"/>
              </w:rPr>
              <w:t>，完全與事實不合。</w:t>
            </w:r>
          </w:p>
        </w:tc>
      </w:tr>
      <w:tr w:rsidR="00322822" w:rsidRPr="00C401D3" w:rsidTr="00215DC6">
        <w:trPr>
          <w:jc w:val="center"/>
        </w:trPr>
        <w:tc>
          <w:tcPr>
            <w:tcW w:w="675" w:type="dxa"/>
          </w:tcPr>
          <w:p w:rsidR="00322822" w:rsidRPr="00C401D3" w:rsidRDefault="00DA57D2" w:rsidP="00594F93">
            <w:pPr>
              <w:spacing w:line="480" w:lineRule="exact"/>
              <w:jc w:val="center"/>
              <w:rPr>
                <w:sz w:val="28"/>
                <w:szCs w:val="28"/>
              </w:rPr>
            </w:pPr>
            <w:r>
              <w:rPr>
                <w:rFonts w:hint="eastAsia"/>
                <w:sz w:val="28"/>
                <w:szCs w:val="28"/>
              </w:rPr>
              <w:t>9</w:t>
            </w:r>
          </w:p>
        </w:tc>
        <w:tc>
          <w:tcPr>
            <w:tcW w:w="3663" w:type="dxa"/>
          </w:tcPr>
          <w:p w:rsidR="00322822" w:rsidRPr="00C401D3" w:rsidRDefault="00AC319D" w:rsidP="00594F93">
            <w:pPr>
              <w:spacing w:line="480" w:lineRule="exact"/>
              <w:rPr>
                <w:rFonts w:eastAsia="標楷體"/>
                <w:b/>
                <w:color w:val="002060"/>
                <w:sz w:val="28"/>
                <w:szCs w:val="28"/>
              </w:rPr>
            </w:pPr>
            <w:r w:rsidRPr="00C401D3">
              <w:rPr>
                <w:rFonts w:eastAsia="標楷體"/>
                <w:b/>
                <w:color w:val="002060"/>
                <w:sz w:val="28"/>
                <w:szCs w:val="28"/>
              </w:rPr>
              <w:t>會法</w:t>
            </w:r>
            <w:r w:rsidR="00322822" w:rsidRPr="00C401D3">
              <w:rPr>
                <w:rFonts w:eastAsia="標楷體"/>
                <w:b/>
                <w:color w:val="002060"/>
                <w:sz w:val="28"/>
                <w:szCs w:val="28"/>
              </w:rPr>
              <w:t>第三十條</w:t>
            </w:r>
            <w:r w:rsidRPr="00C401D3">
              <w:rPr>
                <w:rFonts w:eastAsia="標楷體"/>
                <w:b/>
                <w:color w:val="002060"/>
                <w:sz w:val="28"/>
                <w:szCs w:val="28"/>
              </w:rPr>
              <w:t>規定</w:t>
            </w:r>
            <w:r w:rsidR="00322822" w:rsidRPr="00C401D3">
              <w:rPr>
                <w:rFonts w:eastAsia="標楷體"/>
                <w:b/>
                <w:color w:val="002060"/>
                <w:sz w:val="28"/>
                <w:szCs w:val="28"/>
              </w:rPr>
              <w:t>得依法令豁免賦稅。</w:t>
            </w:r>
          </w:p>
        </w:tc>
        <w:tc>
          <w:tcPr>
            <w:tcW w:w="6337" w:type="dxa"/>
            <w:vAlign w:val="center"/>
          </w:tcPr>
          <w:p w:rsidR="00322822" w:rsidRPr="00C401D3" w:rsidRDefault="00AC1912" w:rsidP="009B30DB">
            <w:pPr>
              <w:spacing w:line="480" w:lineRule="exact"/>
              <w:rPr>
                <w:rFonts w:eastAsia="標楷體"/>
                <w:sz w:val="28"/>
              </w:rPr>
            </w:pPr>
            <w:r w:rsidRPr="00C401D3">
              <w:rPr>
                <w:rFonts w:eastAsia="標楷體"/>
                <w:sz w:val="28"/>
              </w:rPr>
              <w:t>紅十字會</w:t>
            </w:r>
            <w:r w:rsidR="00322822" w:rsidRPr="00C401D3">
              <w:rPr>
                <w:rFonts w:eastAsia="標楷體"/>
                <w:sz w:val="28"/>
              </w:rPr>
              <w:t>與一般其他民間團體一樣，依法繳稅</w:t>
            </w:r>
            <w:r w:rsidRPr="00C401D3">
              <w:rPr>
                <w:rFonts w:eastAsia="標楷體"/>
                <w:sz w:val="28"/>
              </w:rPr>
              <w:t>，</w:t>
            </w:r>
            <w:r w:rsidR="00322822" w:rsidRPr="00C401D3">
              <w:rPr>
                <w:rFonts w:eastAsia="標楷體"/>
                <w:sz w:val="28"/>
              </w:rPr>
              <w:t>依法豁免。</w:t>
            </w:r>
            <w:r w:rsidR="00322822" w:rsidRPr="00915C33">
              <w:rPr>
                <w:rFonts w:eastAsia="標楷體"/>
                <w:b/>
                <w:sz w:val="28"/>
              </w:rPr>
              <w:t>本條</w:t>
            </w:r>
            <w:r w:rsidRPr="00915C33">
              <w:rPr>
                <w:rFonts w:eastAsia="標楷體"/>
                <w:b/>
                <w:sz w:val="28"/>
              </w:rPr>
              <w:t>屬</w:t>
            </w:r>
            <w:proofErr w:type="gramStart"/>
            <w:r w:rsidRPr="00915C33">
              <w:rPr>
                <w:rFonts w:eastAsia="標楷體"/>
                <w:b/>
                <w:sz w:val="28"/>
              </w:rPr>
              <w:t>贅</w:t>
            </w:r>
            <w:proofErr w:type="gramEnd"/>
            <w:r w:rsidRPr="00915C33">
              <w:rPr>
                <w:rFonts w:eastAsia="標楷體"/>
                <w:b/>
                <w:sz w:val="28"/>
              </w:rPr>
              <w:t>文，可</w:t>
            </w:r>
            <w:r w:rsidR="00322822" w:rsidRPr="00915C33">
              <w:rPr>
                <w:rFonts w:eastAsia="標楷體"/>
                <w:b/>
                <w:sz w:val="28"/>
              </w:rPr>
              <w:t>刪除</w:t>
            </w:r>
            <w:r w:rsidR="00322822" w:rsidRPr="00C401D3">
              <w:rPr>
                <w:rFonts w:eastAsia="標楷體"/>
                <w:sz w:val="28"/>
              </w:rPr>
              <w:t>。</w:t>
            </w:r>
          </w:p>
        </w:tc>
      </w:tr>
      <w:tr w:rsidR="00E0700F" w:rsidRPr="00C401D3" w:rsidTr="00215DC6">
        <w:trPr>
          <w:jc w:val="center"/>
        </w:trPr>
        <w:tc>
          <w:tcPr>
            <w:tcW w:w="675" w:type="dxa"/>
          </w:tcPr>
          <w:p w:rsidR="00E0700F" w:rsidRDefault="00F94E32" w:rsidP="00594F93">
            <w:pPr>
              <w:spacing w:line="480" w:lineRule="exact"/>
              <w:jc w:val="center"/>
              <w:rPr>
                <w:sz w:val="28"/>
                <w:szCs w:val="28"/>
              </w:rPr>
            </w:pPr>
            <w:r>
              <w:rPr>
                <w:rFonts w:hint="eastAsia"/>
                <w:sz w:val="28"/>
                <w:szCs w:val="28"/>
              </w:rPr>
              <w:t>10</w:t>
            </w:r>
          </w:p>
        </w:tc>
        <w:tc>
          <w:tcPr>
            <w:tcW w:w="3663" w:type="dxa"/>
          </w:tcPr>
          <w:p w:rsidR="00E0700F" w:rsidRPr="00C401D3" w:rsidRDefault="00E0700F" w:rsidP="00594F93">
            <w:pPr>
              <w:spacing w:line="480" w:lineRule="exact"/>
              <w:rPr>
                <w:rFonts w:eastAsia="標楷體"/>
                <w:b/>
                <w:color w:val="002060"/>
                <w:sz w:val="28"/>
                <w:szCs w:val="28"/>
              </w:rPr>
            </w:pPr>
            <w:r>
              <w:rPr>
                <w:rFonts w:eastAsia="標楷體" w:hint="eastAsia"/>
                <w:b/>
                <w:color w:val="002060"/>
                <w:sz w:val="28"/>
                <w:szCs w:val="28"/>
              </w:rPr>
              <w:t>紅十字會為「藍」十字會</w:t>
            </w:r>
          </w:p>
        </w:tc>
        <w:tc>
          <w:tcPr>
            <w:tcW w:w="6337" w:type="dxa"/>
            <w:vAlign w:val="center"/>
          </w:tcPr>
          <w:p w:rsidR="00E0700F" w:rsidRPr="00E0700F" w:rsidRDefault="000E5249" w:rsidP="009B30DB">
            <w:pPr>
              <w:spacing w:line="480" w:lineRule="exact"/>
              <w:rPr>
                <w:rFonts w:eastAsia="標楷體"/>
                <w:sz w:val="28"/>
              </w:rPr>
            </w:pPr>
            <w:r>
              <w:rPr>
                <w:rFonts w:eastAsia="標楷體" w:hint="eastAsia"/>
                <w:sz w:val="28"/>
              </w:rPr>
              <w:t>本會嚴守國際紅十字運動七大原則</w:t>
            </w:r>
            <w:r>
              <w:rPr>
                <w:rFonts w:eastAsia="標楷體" w:hint="eastAsia"/>
                <w:sz w:val="28"/>
              </w:rPr>
              <w:t xml:space="preserve">: </w:t>
            </w:r>
            <w:r>
              <w:rPr>
                <w:rFonts w:eastAsia="標楷體" w:hint="eastAsia"/>
                <w:sz w:val="28"/>
              </w:rPr>
              <w:t>人道、公正、</w:t>
            </w:r>
            <w:r w:rsidRPr="00915C33">
              <w:rPr>
                <w:rFonts w:eastAsia="標楷體" w:hint="eastAsia"/>
                <w:b/>
                <w:sz w:val="28"/>
              </w:rPr>
              <w:t>中立</w:t>
            </w:r>
            <w:r>
              <w:rPr>
                <w:rFonts w:eastAsia="標楷體" w:hint="eastAsia"/>
                <w:sz w:val="28"/>
              </w:rPr>
              <w:t>、獨立、志願服務、統一及普遍性等原則行事，不分黨派，</w:t>
            </w:r>
            <w:r w:rsidR="0098610B">
              <w:rPr>
                <w:rFonts w:eastAsia="標楷體" w:hint="eastAsia"/>
                <w:sz w:val="28"/>
              </w:rPr>
              <w:t>誠</w:t>
            </w:r>
            <w:proofErr w:type="gramStart"/>
            <w:r w:rsidR="0098610B">
              <w:rPr>
                <w:rFonts w:eastAsia="標楷體" w:hint="eastAsia"/>
                <w:sz w:val="28"/>
              </w:rPr>
              <w:t>盼</w:t>
            </w:r>
            <w:r w:rsidRPr="00915C33">
              <w:rPr>
                <w:rFonts w:eastAsia="標楷體" w:hint="eastAsia"/>
                <w:b/>
                <w:sz w:val="28"/>
              </w:rPr>
              <w:t>藍營</w:t>
            </w:r>
            <w:proofErr w:type="gramEnd"/>
            <w:r w:rsidRPr="00915C33">
              <w:rPr>
                <w:rFonts w:eastAsia="標楷體" w:hint="eastAsia"/>
                <w:b/>
                <w:sz w:val="28"/>
              </w:rPr>
              <w:t>、綠營、</w:t>
            </w:r>
            <w:proofErr w:type="gramStart"/>
            <w:r w:rsidRPr="00915C33">
              <w:rPr>
                <w:rFonts w:eastAsia="標楷體" w:hint="eastAsia"/>
                <w:b/>
                <w:sz w:val="28"/>
              </w:rPr>
              <w:t>橘</w:t>
            </w:r>
            <w:proofErr w:type="gramEnd"/>
            <w:r w:rsidRPr="00915C33">
              <w:rPr>
                <w:rFonts w:eastAsia="標楷體" w:hint="eastAsia"/>
                <w:b/>
                <w:sz w:val="28"/>
              </w:rPr>
              <w:t>營</w:t>
            </w:r>
            <w:r w:rsidR="0098610B" w:rsidRPr="00915C33">
              <w:rPr>
                <w:rFonts w:eastAsia="標楷體" w:hint="eastAsia"/>
                <w:b/>
                <w:sz w:val="28"/>
              </w:rPr>
              <w:t>及其他</w:t>
            </w:r>
            <w:r w:rsidRPr="00915C33">
              <w:rPr>
                <w:rFonts w:eastAsia="標楷體" w:hint="eastAsia"/>
                <w:b/>
                <w:sz w:val="28"/>
              </w:rPr>
              <w:t>各黨派人士共同</w:t>
            </w:r>
            <w:r w:rsidR="0098610B" w:rsidRPr="00915C33">
              <w:rPr>
                <w:rFonts w:eastAsia="標楷體" w:hint="eastAsia"/>
                <w:b/>
                <w:sz w:val="28"/>
              </w:rPr>
              <w:t>支持，</w:t>
            </w:r>
            <w:r w:rsidRPr="00915C33">
              <w:rPr>
                <w:rFonts w:eastAsia="標楷體" w:hint="eastAsia"/>
                <w:b/>
                <w:sz w:val="28"/>
              </w:rPr>
              <w:t>為</w:t>
            </w:r>
            <w:r w:rsidR="0098610B" w:rsidRPr="00915C33">
              <w:rPr>
                <w:rFonts w:eastAsia="標楷體" w:hint="eastAsia"/>
                <w:b/>
                <w:sz w:val="28"/>
              </w:rPr>
              <w:t>提供</w:t>
            </w:r>
            <w:r w:rsidRPr="00915C33">
              <w:rPr>
                <w:rFonts w:eastAsia="標楷體" w:hint="eastAsia"/>
                <w:b/>
                <w:sz w:val="28"/>
              </w:rPr>
              <w:t>台灣的人道救援</w:t>
            </w:r>
            <w:r w:rsidR="0098610B" w:rsidRPr="00915C33">
              <w:rPr>
                <w:rFonts w:eastAsia="標楷體" w:hint="eastAsia"/>
                <w:b/>
                <w:sz w:val="28"/>
              </w:rPr>
              <w:t>力量</w:t>
            </w:r>
            <w:r w:rsidRPr="00915C33">
              <w:rPr>
                <w:rFonts w:eastAsia="標楷體" w:hint="eastAsia"/>
                <w:b/>
                <w:sz w:val="28"/>
              </w:rPr>
              <w:t>而努力</w:t>
            </w:r>
            <w:r>
              <w:rPr>
                <w:rFonts w:eastAsia="標楷體" w:hint="eastAsia"/>
                <w:sz w:val="28"/>
              </w:rPr>
              <w:t>。</w:t>
            </w:r>
          </w:p>
        </w:tc>
      </w:tr>
      <w:tr w:rsidR="000C11FE" w:rsidRPr="00C401D3" w:rsidTr="00215DC6">
        <w:trPr>
          <w:jc w:val="center"/>
        </w:trPr>
        <w:tc>
          <w:tcPr>
            <w:tcW w:w="675" w:type="dxa"/>
          </w:tcPr>
          <w:p w:rsidR="000C11FE" w:rsidRDefault="000C11FE" w:rsidP="00594F93">
            <w:pPr>
              <w:spacing w:line="480" w:lineRule="exact"/>
              <w:jc w:val="center"/>
              <w:rPr>
                <w:sz w:val="28"/>
                <w:szCs w:val="28"/>
              </w:rPr>
            </w:pPr>
            <w:r>
              <w:rPr>
                <w:rFonts w:hint="eastAsia"/>
                <w:sz w:val="28"/>
                <w:szCs w:val="28"/>
              </w:rPr>
              <w:t>11</w:t>
            </w:r>
          </w:p>
        </w:tc>
        <w:tc>
          <w:tcPr>
            <w:tcW w:w="3663" w:type="dxa"/>
          </w:tcPr>
          <w:p w:rsidR="000C11FE" w:rsidRDefault="000C11FE" w:rsidP="00594F93">
            <w:pPr>
              <w:spacing w:line="480" w:lineRule="exact"/>
              <w:rPr>
                <w:rFonts w:eastAsia="標楷體"/>
                <w:b/>
                <w:color w:val="002060"/>
                <w:sz w:val="28"/>
                <w:szCs w:val="28"/>
              </w:rPr>
            </w:pPr>
            <w:r>
              <w:rPr>
                <w:rFonts w:eastAsia="標楷體" w:hint="eastAsia"/>
                <w:b/>
                <w:color w:val="002060"/>
                <w:sz w:val="28"/>
                <w:szCs w:val="28"/>
              </w:rPr>
              <w:t>強迫購買紅十字郵票</w:t>
            </w:r>
          </w:p>
        </w:tc>
        <w:tc>
          <w:tcPr>
            <w:tcW w:w="6337" w:type="dxa"/>
            <w:vAlign w:val="center"/>
          </w:tcPr>
          <w:p w:rsidR="000C11FE" w:rsidRPr="00AD06AB" w:rsidRDefault="00AD06AB" w:rsidP="009B30DB">
            <w:pPr>
              <w:spacing w:line="480" w:lineRule="exact"/>
              <w:rPr>
                <w:rFonts w:ascii="標楷體" w:eastAsia="標楷體" w:hAnsi="標楷體"/>
                <w:sz w:val="28"/>
                <w:szCs w:val="28"/>
              </w:rPr>
            </w:pPr>
            <w:r w:rsidRPr="00AD06AB">
              <w:rPr>
                <w:rStyle w:val="gr13"/>
                <w:rFonts w:ascii="標楷體" w:eastAsia="標楷體" w:hAnsi="標楷體" w:hint="eastAsia"/>
                <w:sz w:val="28"/>
                <w:szCs w:val="28"/>
              </w:rPr>
              <w:t>近</w:t>
            </w:r>
            <w:r>
              <w:rPr>
                <w:rStyle w:val="gr13"/>
                <w:rFonts w:ascii="標楷體" w:eastAsia="標楷體" w:hAnsi="標楷體" w:hint="eastAsia"/>
                <w:sz w:val="28"/>
                <w:szCs w:val="28"/>
              </w:rPr>
              <w:t>年來每次遇到重大災難，總有人提到</w:t>
            </w:r>
            <w:r w:rsidR="0098610B">
              <w:rPr>
                <w:rStyle w:val="gr13"/>
                <w:rFonts w:ascii="標楷體" w:eastAsia="標楷體" w:hAnsi="標楷體" w:hint="eastAsia"/>
                <w:sz w:val="28"/>
                <w:szCs w:val="28"/>
              </w:rPr>
              <w:t>小時候被強</w:t>
            </w:r>
            <w:r w:rsidR="0098610B">
              <w:rPr>
                <w:rStyle w:val="gr13"/>
                <w:rFonts w:ascii="標楷體" w:eastAsia="標楷體" w:hAnsi="標楷體" w:hint="eastAsia"/>
                <w:sz w:val="28"/>
                <w:szCs w:val="28"/>
              </w:rPr>
              <w:lastRenderedPageBreak/>
              <w:t>迫購買紀念票的不好</w:t>
            </w:r>
            <w:r w:rsidRPr="00AD06AB">
              <w:rPr>
                <w:rStyle w:val="gr13"/>
                <w:rFonts w:ascii="標楷體" w:eastAsia="標楷體" w:hAnsi="標楷體" w:hint="eastAsia"/>
                <w:sz w:val="28"/>
                <w:szCs w:val="28"/>
              </w:rPr>
              <w:t>經驗。其實「中華民國紅十字會台灣省分會紅十字義賣紀念</w:t>
            </w:r>
            <w:r>
              <w:rPr>
                <w:rStyle w:val="gr13"/>
                <w:rFonts w:ascii="標楷體" w:eastAsia="標楷體" w:hAnsi="標楷體" w:hint="eastAsia"/>
                <w:sz w:val="28"/>
                <w:szCs w:val="28"/>
              </w:rPr>
              <w:t>票」，就像防</w:t>
            </w:r>
            <w:proofErr w:type="gramStart"/>
            <w:r>
              <w:rPr>
                <w:rStyle w:val="gr13"/>
                <w:rFonts w:ascii="標楷體" w:eastAsia="標楷體" w:hAnsi="標楷體" w:hint="eastAsia"/>
                <w:sz w:val="28"/>
                <w:szCs w:val="28"/>
              </w:rPr>
              <w:t>癆</w:t>
            </w:r>
            <w:proofErr w:type="gramEnd"/>
            <w:r>
              <w:rPr>
                <w:rStyle w:val="gr13"/>
                <w:rFonts w:ascii="標楷體" w:eastAsia="標楷體" w:hAnsi="標楷體" w:hint="eastAsia"/>
                <w:sz w:val="28"/>
                <w:szCs w:val="28"/>
              </w:rPr>
              <w:t>紀念票、愛盲原子筆等等，都是公益團體為了籌措經費的義賣品，也是民眾愛心的表現，</w:t>
            </w:r>
            <w:r w:rsidRPr="00915C33">
              <w:rPr>
                <w:rStyle w:val="gr13"/>
                <w:rFonts w:ascii="標楷體" w:eastAsia="標楷體" w:hAnsi="標楷體" w:hint="eastAsia"/>
                <w:b/>
                <w:sz w:val="28"/>
                <w:szCs w:val="28"/>
              </w:rPr>
              <w:t>義賣</w:t>
            </w:r>
            <w:r w:rsidR="0098610B" w:rsidRPr="00915C33">
              <w:rPr>
                <w:rStyle w:val="gr13"/>
                <w:rFonts w:ascii="標楷體" w:eastAsia="標楷體" w:hAnsi="標楷體" w:hint="eastAsia"/>
                <w:b/>
                <w:sz w:val="28"/>
                <w:szCs w:val="28"/>
              </w:rPr>
              <w:t>前</w:t>
            </w:r>
            <w:proofErr w:type="gramStart"/>
            <w:r w:rsidRPr="00915C33">
              <w:rPr>
                <w:rStyle w:val="gr13"/>
                <w:rFonts w:ascii="標楷體" w:eastAsia="標楷體" w:hAnsi="標楷體" w:hint="eastAsia"/>
                <w:b/>
                <w:sz w:val="28"/>
                <w:szCs w:val="28"/>
              </w:rPr>
              <w:t>也</w:t>
            </w:r>
            <w:r w:rsidR="00537E54" w:rsidRPr="00915C33">
              <w:rPr>
                <w:rStyle w:val="gr13"/>
                <w:rFonts w:ascii="標楷體" w:eastAsia="標楷體" w:hAnsi="標楷體" w:hint="eastAsia"/>
                <w:b/>
                <w:sz w:val="28"/>
                <w:szCs w:val="28"/>
              </w:rPr>
              <w:t>均</w:t>
            </w:r>
            <w:r w:rsidRPr="00915C33">
              <w:rPr>
                <w:rStyle w:val="gr13"/>
                <w:rFonts w:ascii="標楷體" w:eastAsia="標楷體" w:hAnsi="標楷體" w:hint="eastAsia"/>
                <w:b/>
                <w:sz w:val="28"/>
                <w:szCs w:val="28"/>
              </w:rPr>
              <w:t>經</w:t>
            </w:r>
            <w:r w:rsidR="00537E54" w:rsidRPr="00915C33">
              <w:rPr>
                <w:rStyle w:val="gr13"/>
                <w:rFonts w:ascii="標楷體" w:eastAsia="標楷體" w:hAnsi="標楷體" w:hint="eastAsia"/>
                <w:b/>
                <w:sz w:val="28"/>
                <w:szCs w:val="28"/>
              </w:rPr>
              <w:t>主管機關</w:t>
            </w:r>
            <w:proofErr w:type="gramEnd"/>
            <w:r w:rsidR="00537E54" w:rsidRPr="00915C33">
              <w:rPr>
                <w:rStyle w:val="gr13"/>
                <w:rFonts w:ascii="標楷體" w:eastAsia="標楷體" w:hAnsi="標楷體" w:hint="eastAsia"/>
                <w:b/>
                <w:sz w:val="28"/>
                <w:szCs w:val="28"/>
              </w:rPr>
              <w:t>核准</w:t>
            </w:r>
            <w:r>
              <w:rPr>
                <w:rStyle w:val="gr13"/>
                <w:rFonts w:ascii="標楷體" w:eastAsia="標楷體" w:hAnsi="標楷體" w:hint="eastAsia"/>
                <w:sz w:val="28"/>
                <w:szCs w:val="28"/>
              </w:rPr>
              <w:t>。本會多次</w:t>
            </w:r>
            <w:r w:rsidR="00537E54">
              <w:rPr>
                <w:rStyle w:val="gr13"/>
                <w:rFonts w:ascii="標楷體" w:eastAsia="標楷體" w:hAnsi="標楷體" w:hint="eastAsia"/>
                <w:sz w:val="28"/>
                <w:szCs w:val="28"/>
              </w:rPr>
              <w:t>對外</w:t>
            </w:r>
            <w:r w:rsidR="0098610B">
              <w:rPr>
                <w:rStyle w:val="gr13"/>
                <w:rFonts w:ascii="標楷體" w:eastAsia="標楷體" w:hAnsi="標楷體" w:hint="eastAsia"/>
                <w:sz w:val="28"/>
                <w:szCs w:val="28"/>
              </w:rPr>
              <w:t>聲明</w:t>
            </w:r>
            <w:r>
              <w:rPr>
                <w:rStyle w:val="gr13"/>
                <w:rFonts w:ascii="標楷體" w:eastAsia="標楷體" w:hAnsi="標楷體" w:hint="eastAsia"/>
                <w:sz w:val="28"/>
                <w:szCs w:val="28"/>
              </w:rPr>
              <w:t>，</w:t>
            </w:r>
            <w:r w:rsidRPr="00915C33">
              <w:rPr>
                <w:rStyle w:val="gr13"/>
                <w:rFonts w:ascii="標楷體" w:eastAsia="標楷體" w:hAnsi="標楷體" w:hint="eastAsia"/>
                <w:b/>
                <w:sz w:val="28"/>
                <w:szCs w:val="28"/>
              </w:rPr>
              <w:t>若有強迫、脅迫或其他不法不</w:t>
            </w:r>
            <w:r w:rsidR="0098610B" w:rsidRPr="00915C33">
              <w:rPr>
                <w:rStyle w:val="gr13"/>
                <w:rFonts w:ascii="標楷體" w:eastAsia="標楷體" w:hAnsi="標楷體" w:hint="eastAsia"/>
                <w:b/>
                <w:sz w:val="28"/>
                <w:szCs w:val="28"/>
              </w:rPr>
              <w:t>當的行為，可</w:t>
            </w:r>
            <w:r w:rsidRPr="00915C33">
              <w:rPr>
                <w:rStyle w:val="gr13"/>
                <w:rFonts w:ascii="標楷體" w:eastAsia="標楷體" w:hAnsi="標楷體" w:hint="eastAsia"/>
                <w:b/>
                <w:sz w:val="28"/>
                <w:szCs w:val="28"/>
              </w:rPr>
              <w:t>向警方或檢察署提出檢舉或控告</w:t>
            </w:r>
            <w:r w:rsidRPr="00AD06AB">
              <w:rPr>
                <w:rStyle w:val="gr13"/>
                <w:rFonts w:ascii="標楷體" w:eastAsia="標楷體" w:hAnsi="標楷體" w:hint="eastAsia"/>
                <w:sz w:val="28"/>
                <w:szCs w:val="28"/>
              </w:rPr>
              <w:t>。</w:t>
            </w:r>
          </w:p>
        </w:tc>
      </w:tr>
      <w:tr w:rsidR="00322822" w:rsidRPr="00C401D3" w:rsidTr="00215DC6">
        <w:trPr>
          <w:jc w:val="center"/>
        </w:trPr>
        <w:tc>
          <w:tcPr>
            <w:tcW w:w="675" w:type="dxa"/>
          </w:tcPr>
          <w:p w:rsidR="00322822" w:rsidRPr="00C401D3" w:rsidRDefault="000E5249" w:rsidP="00594F93">
            <w:pPr>
              <w:spacing w:line="480" w:lineRule="exact"/>
              <w:jc w:val="center"/>
              <w:rPr>
                <w:sz w:val="28"/>
                <w:szCs w:val="28"/>
              </w:rPr>
            </w:pPr>
            <w:r>
              <w:rPr>
                <w:rFonts w:hint="eastAsia"/>
                <w:sz w:val="28"/>
                <w:szCs w:val="28"/>
              </w:rPr>
              <w:lastRenderedPageBreak/>
              <w:t>1</w:t>
            </w:r>
            <w:r w:rsidR="00F94E32">
              <w:rPr>
                <w:rFonts w:hint="eastAsia"/>
                <w:sz w:val="28"/>
                <w:szCs w:val="28"/>
              </w:rPr>
              <w:t>2</w:t>
            </w:r>
          </w:p>
        </w:tc>
        <w:tc>
          <w:tcPr>
            <w:tcW w:w="3663" w:type="dxa"/>
          </w:tcPr>
          <w:p w:rsidR="00322822" w:rsidRPr="00C401D3" w:rsidRDefault="00322822" w:rsidP="00594F93">
            <w:pPr>
              <w:spacing w:line="480" w:lineRule="exact"/>
              <w:rPr>
                <w:rFonts w:eastAsia="標楷體"/>
                <w:b/>
                <w:color w:val="002060"/>
                <w:sz w:val="28"/>
                <w:szCs w:val="28"/>
              </w:rPr>
            </w:pPr>
            <w:r w:rsidRPr="00C401D3">
              <w:rPr>
                <w:rFonts w:eastAsia="標楷體"/>
                <w:b/>
                <w:color w:val="002060"/>
                <w:sz w:val="28"/>
                <w:szCs w:val="28"/>
              </w:rPr>
              <w:t>2004</w:t>
            </w:r>
            <w:r w:rsidRPr="00C401D3">
              <w:rPr>
                <w:rFonts w:eastAsia="標楷體"/>
                <w:b/>
                <w:color w:val="002060"/>
                <w:sz w:val="28"/>
                <w:szCs w:val="28"/>
              </w:rPr>
              <w:t>南亞海嘯募款期間離職員工投書媒體，員工從募款中抽取</w:t>
            </w:r>
            <w:r w:rsidRPr="00C401D3">
              <w:rPr>
                <w:rFonts w:eastAsia="標楷體"/>
                <w:b/>
                <w:color w:val="002060"/>
                <w:sz w:val="28"/>
                <w:szCs w:val="28"/>
              </w:rPr>
              <w:t>15%</w:t>
            </w:r>
            <w:r w:rsidR="00AC319D" w:rsidRPr="00C401D3">
              <w:rPr>
                <w:rFonts w:eastAsia="標楷體"/>
                <w:b/>
                <w:color w:val="002060"/>
                <w:sz w:val="28"/>
                <w:szCs w:val="28"/>
              </w:rPr>
              <w:t>佣金</w:t>
            </w:r>
            <w:r w:rsidRPr="00C401D3">
              <w:rPr>
                <w:rFonts w:eastAsia="標楷體"/>
                <w:b/>
                <w:color w:val="002060"/>
                <w:sz w:val="28"/>
                <w:szCs w:val="28"/>
              </w:rPr>
              <w:t>。</w:t>
            </w:r>
          </w:p>
        </w:tc>
        <w:tc>
          <w:tcPr>
            <w:tcW w:w="6337" w:type="dxa"/>
            <w:vAlign w:val="center"/>
          </w:tcPr>
          <w:p w:rsidR="00322822" w:rsidRPr="00C401D3" w:rsidRDefault="00322822" w:rsidP="009B30DB">
            <w:pPr>
              <w:spacing w:line="480" w:lineRule="exact"/>
              <w:rPr>
                <w:rFonts w:eastAsia="標楷體"/>
                <w:sz w:val="28"/>
              </w:rPr>
            </w:pPr>
            <w:r w:rsidRPr="00C401D3">
              <w:rPr>
                <w:rFonts w:eastAsia="標楷體"/>
                <w:sz w:val="28"/>
              </w:rPr>
              <w:t>媒體報導紅十字會台北市分會募款活動抽取</w:t>
            </w:r>
            <w:r w:rsidRPr="00C401D3">
              <w:rPr>
                <w:rFonts w:eastAsia="標楷體"/>
                <w:sz w:val="28"/>
              </w:rPr>
              <w:t>15</w:t>
            </w:r>
            <w:r w:rsidRPr="00C401D3">
              <w:rPr>
                <w:rFonts w:eastAsia="標楷體"/>
                <w:sz w:val="28"/>
              </w:rPr>
              <w:t>％佣金乙節，紅</w:t>
            </w:r>
            <w:r w:rsidR="00535DDA" w:rsidRPr="00C401D3">
              <w:rPr>
                <w:rFonts w:eastAsia="標楷體"/>
                <w:sz w:val="28"/>
              </w:rPr>
              <w:t>十字會總會</w:t>
            </w:r>
            <w:proofErr w:type="gramStart"/>
            <w:r w:rsidR="00535DDA" w:rsidRPr="00C401D3">
              <w:rPr>
                <w:rFonts w:eastAsia="標楷體"/>
                <w:sz w:val="28"/>
              </w:rPr>
              <w:t>當年即嚴查</w:t>
            </w:r>
            <w:proofErr w:type="gramEnd"/>
            <w:r w:rsidR="009B30DB">
              <w:rPr>
                <w:rFonts w:eastAsia="標楷體" w:hint="eastAsia"/>
                <w:sz w:val="28"/>
              </w:rPr>
              <w:t>，復經</w:t>
            </w:r>
            <w:r w:rsidR="00535DDA" w:rsidRPr="00C401D3">
              <w:rPr>
                <w:rFonts w:eastAsia="標楷體"/>
                <w:sz w:val="28"/>
              </w:rPr>
              <w:t>台北市政府社會局及會計師查核，</w:t>
            </w:r>
            <w:r w:rsidR="00535DDA" w:rsidRPr="00915C33">
              <w:rPr>
                <w:rFonts w:eastAsia="標楷體"/>
                <w:b/>
                <w:sz w:val="28"/>
              </w:rPr>
              <w:t>並無違法情事</w:t>
            </w:r>
            <w:r w:rsidRPr="00C401D3">
              <w:rPr>
                <w:rFonts w:eastAsia="標楷體"/>
                <w:sz w:val="28"/>
              </w:rPr>
              <w:t>。</w:t>
            </w:r>
          </w:p>
        </w:tc>
      </w:tr>
      <w:tr w:rsidR="00322822" w:rsidRPr="00C401D3" w:rsidTr="00215DC6">
        <w:trPr>
          <w:jc w:val="center"/>
        </w:trPr>
        <w:tc>
          <w:tcPr>
            <w:tcW w:w="675" w:type="dxa"/>
          </w:tcPr>
          <w:p w:rsidR="00322822" w:rsidRPr="00C401D3" w:rsidRDefault="00594F93" w:rsidP="00AC319D">
            <w:pPr>
              <w:spacing w:line="480" w:lineRule="exact"/>
              <w:jc w:val="center"/>
              <w:rPr>
                <w:sz w:val="28"/>
                <w:szCs w:val="28"/>
              </w:rPr>
            </w:pPr>
            <w:r w:rsidRPr="00C401D3">
              <w:rPr>
                <w:sz w:val="28"/>
                <w:szCs w:val="28"/>
              </w:rPr>
              <w:t>1</w:t>
            </w:r>
            <w:r w:rsidR="000C11FE">
              <w:rPr>
                <w:rFonts w:hint="eastAsia"/>
                <w:sz w:val="28"/>
                <w:szCs w:val="28"/>
              </w:rPr>
              <w:t>3</w:t>
            </w:r>
          </w:p>
        </w:tc>
        <w:tc>
          <w:tcPr>
            <w:tcW w:w="3663" w:type="dxa"/>
          </w:tcPr>
          <w:p w:rsidR="00322822" w:rsidRPr="00C401D3" w:rsidRDefault="00322822" w:rsidP="00594F93">
            <w:pPr>
              <w:spacing w:line="480" w:lineRule="exact"/>
              <w:rPr>
                <w:rFonts w:eastAsia="標楷體"/>
                <w:b/>
                <w:color w:val="002060"/>
                <w:sz w:val="28"/>
                <w:szCs w:val="28"/>
              </w:rPr>
            </w:pPr>
            <w:r w:rsidRPr="00C401D3">
              <w:rPr>
                <w:rFonts w:eastAsia="標楷體"/>
                <w:b/>
                <w:color w:val="002060"/>
                <w:sz w:val="28"/>
                <w:szCs w:val="28"/>
              </w:rPr>
              <w:t>2005</w:t>
            </w:r>
            <w:r w:rsidRPr="00C401D3">
              <w:rPr>
                <w:rFonts w:eastAsia="標楷體"/>
                <w:b/>
                <w:color w:val="002060"/>
                <w:sz w:val="28"/>
                <w:szCs w:val="28"/>
              </w:rPr>
              <w:t>總會被媒體揭露高層人薪資浮濫，主管安插機要每年領走千萬薪資。</w:t>
            </w:r>
          </w:p>
        </w:tc>
        <w:tc>
          <w:tcPr>
            <w:tcW w:w="6337" w:type="dxa"/>
            <w:vAlign w:val="center"/>
          </w:tcPr>
          <w:p w:rsidR="000C11FE" w:rsidRDefault="00322822" w:rsidP="00B034E9">
            <w:pPr>
              <w:spacing w:line="480" w:lineRule="exact"/>
              <w:rPr>
                <w:rFonts w:eastAsia="標楷體"/>
                <w:sz w:val="28"/>
              </w:rPr>
            </w:pPr>
            <w:r w:rsidRPr="00C401D3">
              <w:rPr>
                <w:rFonts w:eastAsia="標楷體"/>
                <w:sz w:val="28"/>
              </w:rPr>
              <w:t>紅十字會</w:t>
            </w:r>
            <w:r w:rsidR="000C11FE">
              <w:rPr>
                <w:rFonts w:eastAsia="標楷體" w:hint="eastAsia"/>
                <w:sz w:val="28"/>
              </w:rPr>
              <w:t>的會長、副會長及理</w:t>
            </w:r>
            <w:proofErr w:type="gramStart"/>
            <w:r w:rsidR="000C11FE">
              <w:rPr>
                <w:rFonts w:eastAsia="標楷體" w:hint="eastAsia"/>
                <w:sz w:val="28"/>
              </w:rPr>
              <w:t>監事均為無</w:t>
            </w:r>
            <w:proofErr w:type="gramEnd"/>
            <w:r w:rsidR="000C11FE">
              <w:rPr>
                <w:rFonts w:eastAsia="標楷體" w:hint="eastAsia"/>
                <w:sz w:val="28"/>
              </w:rPr>
              <w:t>給職。外界指稱高層人事年領走千萬薪資乙事為</w:t>
            </w:r>
            <w:r w:rsidR="000C11FE" w:rsidRPr="00915C33">
              <w:rPr>
                <w:rFonts w:eastAsia="標楷體" w:hint="eastAsia"/>
                <w:b/>
                <w:sz w:val="28"/>
              </w:rPr>
              <w:t>子虛烏有</w:t>
            </w:r>
            <w:r w:rsidR="000C11FE">
              <w:rPr>
                <w:rFonts w:eastAsia="標楷體" w:hint="eastAsia"/>
                <w:sz w:val="28"/>
              </w:rPr>
              <w:t>。</w:t>
            </w:r>
          </w:p>
          <w:p w:rsidR="00322822" w:rsidRPr="00C401D3" w:rsidRDefault="000C11FE" w:rsidP="00B034E9">
            <w:pPr>
              <w:spacing w:line="480" w:lineRule="exact"/>
              <w:rPr>
                <w:rFonts w:eastAsia="標楷體"/>
                <w:sz w:val="28"/>
              </w:rPr>
            </w:pPr>
            <w:r>
              <w:rPr>
                <w:rFonts w:eastAsia="標楷體" w:hint="eastAsia"/>
                <w:sz w:val="28"/>
              </w:rPr>
              <w:t>而</w:t>
            </w:r>
            <w:r w:rsidR="00322822" w:rsidRPr="00C401D3">
              <w:rPr>
                <w:rFonts w:eastAsia="標楷體"/>
                <w:sz w:val="28"/>
              </w:rPr>
              <w:t>為</w:t>
            </w:r>
            <w:r w:rsidR="00535DDA" w:rsidRPr="00C401D3">
              <w:rPr>
                <w:rFonts w:eastAsia="標楷體"/>
                <w:sz w:val="28"/>
              </w:rPr>
              <w:t>在國內外執行人道工作，</w:t>
            </w:r>
            <w:r w:rsidR="00322822" w:rsidRPr="00C401D3">
              <w:rPr>
                <w:rFonts w:eastAsia="標楷體"/>
                <w:sz w:val="28"/>
              </w:rPr>
              <w:t>需</w:t>
            </w:r>
            <w:r w:rsidR="00535DDA" w:rsidRPr="00C401D3">
              <w:rPr>
                <w:rFonts w:eastAsia="標楷體"/>
                <w:sz w:val="28"/>
              </w:rPr>
              <w:t>有適當</w:t>
            </w:r>
            <w:r w:rsidR="00322822" w:rsidRPr="00C401D3">
              <w:rPr>
                <w:rFonts w:eastAsia="標楷體"/>
                <w:sz w:val="28"/>
              </w:rPr>
              <w:t>的人才。紅十字會員工平均月薪</w:t>
            </w:r>
            <w:r w:rsidR="00322822" w:rsidRPr="00C401D3">
              <w:rPr>
                <w:rFonts w:eastAsia="標楷體"/>
                <w:sz w:val="28"/>
              </w:rPr>
              <w:t>:</w:t>
            </w:r>
            <w:proofErr w:type="gramStart"/>
            <w:r w:rsidR="00322822" w:rsidRPr="00C401D3">
              <w:rPr>
                <w:rFonts w:eastAsia="標楷體"/>
                <w:sz w:val="28"/>
              </w:rPr>
              <w:t>103</w:t>
            </w:r>
            <w:proofErr w:type="gramEnd"/>
            <w:r w:rsidR="00322822" w:rsidRPr="00C401D3">
              <w:rPr>
                <w:rFonts w:eastAsia="標楷體"/>
                <w:sz w:val="28"/>
              </w:rPr>
              <w:t>年度</w:t>
            </w:r>
            <w:r w:rsidR="00322822" w:rsidRPr="00C401D3">
              <w:rPr>
                <w:rFonts w:eastAsia="標楷體"/>
                <w:sz w:val="28"/>
              </w:rPr>
              <w:t>4</w:t>
            </w:r>
            <w:r w:rsidR="00322822" w:rsidRPr="00C401D3">
              <w:rPr>
                <w:rFonts w:eastAsia="標楷體"/>
                <w:sz w:val="28"/>
              </w:rPr>
              <w:t>萬</w:t>
            </w:r>
            <w:r w:rsidR="00322822" w:rsidRPr="00C401D3">
              <w:rPr>
                <w:rFonts w:eastAsia="標楷體"/>
                <w:sz w:val="28"/>
              </w:rPr>
              <w:t>3,906</w:t>
            </w:r>
            <w:r w:rsidR="00322822" w:rsidRPr="00C401D3">
              <w:rPr>
                <w:rFonts w:eastAsia="標楷體"/>
                <w:sz w:val="28"/>
              </w:rPr>
              <w:t>元；</w:t>
            </w:r>
            <w:proofErr w:type="gramStart"/>
            <w:r w:rsidR="00322822" w:rsidRPr="00C401D3">
              <w:rPr>
                <w:rFonts w:eastAsia="標楷體"/>
                <w:sz w:val="28"/>
              </w:rPr>
              <w:t>104</w:t>
            </w:r>
            <w:proofErr w:type="gramEnd"/>
            <w:r w:rsidR="00322822" w:rsidRPr="00C401D3">
              <w:rPr>
                <w:rFonts w:eastAsia="標楷體"/>
                <w:sz w:val="28"/>
              </w:rPr>
              <w:t>年度</w:t>
            </w:r>
            <w:r w:rsidR="00322822" w:rsidRPr="00C401D3">
              <w:rPr>
                <w:rFonts w:eastAsia="標楷體"/>
                <w:sz w:val="28"/>
              </w:rPr>
              <w:t>4</w:t>
            </w:r>
            <w:r w:rsidR="00322822" w:rsidRPr="00C401D3">
              <w:rPr>
                <w:rFonts w:eastAsia="標楷體"/>
                <w:sz w:val="28"/>
              </w:rPr>
              <w:t>萬</w:t>
            </w:r>
            <w:r w:rsidR="00322822" w:rsidRPr="00C401D3">
              <w:rPr>
                <w:rFonts w:eastAsia="標楷體"/>
                <w:sz w:val="28"/>
              </w:rPr>
              <w:t>5,172</w:t>
            </w:r>
            <w:r w:rsidR="00322822" w:rsidRPr="00C401D3">
              <w:rPr>
                <w:rFonts w:eastAsia="標楷體"/>
                <w:sz w:val="28"/>
              </w:rPr>
              <w:t>元</w:t>
            </w:r>
            <w:r w:rsidR="00B034E9">
              <w:rPr>
                <w:rFonts w:eastAsia="標楷體" w:hint="eastAsia"/>
                <w:sz w:val="28"/>
              </w:rPr>
              <w:t>，但</w:t>
            </w:r>
            <w:r w:rsidR="00535DDA" w:rsidRPr="00C401D3">
              <w:rPr>
                <w:rFonts w:eastAsia="標楷體"/>
                <w:sz w:val="28"/>
              </w:rPr>
              <w:t>在會內的</w:t>
            </w:r>
            <w:r w:rsidR="00B034E9">
              <w:rPr>
                <w:rFonts w:eastAsia="標楷體" w:hint="eastAsia"/>
                <w:sz w:val="28"/>
              </w:rPr>
              <w:t>平均</w:t>
            </w:r>
            <w:r w:rsidR="00322822" w:rsidRPr="00C401D3">
              <w:rPr>
                <w:rFonts w:eastAsia="標楷體"/>
                <w:sz w:val="28"/>
              </w:rPr>
              <w:t>年資</w:t>
            </w:r>
            <w:r w:rsidR="00322822" w:rsidRPr="00C401D3">
              <w:rPr>
                <w:rFonts w:eastAsia="標楷體"/>
                <w:sz w:val="28"/>
              </w:rPr>
              <w:t>6.46</w:t>
            </w:r>
            <w:r w:rsidR="00322822" w:rsidRPr="00C401D3">
              <w:rPr>
                <w:rFonts w:eastAsia="標楷體"/>
                <w:sz w:val="28"/>
              </w:rPr>
              <w:t>年</w:t>
            </w:r>
            <w:r w:rsidR="00322822" w:rsidRPr="00C401D3">
              <w:rPr>
                <w:rFonts w:eastAsia="標楷體"/>
                <w:sz w:val="28"/>
              </w:rPr>
              <w:t>;</w:t>
            </w:r>
            <w:r w:rsidR="00322822" w:rsidRPr="00C401D3">
              <w:rPr>
                <w:rFonts w:eastAsia="標楷體"/>
                <w:sz w:val="28"/>
              </w:rPr>
              <w:t>在會內及會外</w:t>
            </w:r>
            <w:r w:rsidR="00535DDA" w:rsidRPr="00C401D3">
              <w:rPr>
                <w:rFonts w:eastAsia="標楷體"/>
                <w:sz w:val="28"/>
              </w:rPr>
              <w:t>的年資</w:t>
            </w:r>
            <w:r w:rsidR="00B034E9">
              <w:rPr>
                <w:rFonts w:eastAsia="標楷體" w:hint="eastAsia"/>
                <w:sz w:val="28"/>
              </w:rPr>
              <w:t>則</w:t>
            </w:r>
            <w:r w:rsidR="00535DDA" w:rsidRPr="00C401D3">
              <w:rPr>
                <w:rFonts w:eastAsia="標楷體"/>
                <w:sz w:val="28"/>
              </w:rPr>
              <w:t>有</w:t>
            </w:r>
            <w:r w:rsidR="00322822" w:rsidRPr="00C401D3">
              <w:rPr>
                <w:rFonts w:eastAsia="標楷體"/>
                <w:sz w:val="28"/>
              </w:rPr>
              <w:t xml:space="preserve"> 20.78</w:t>
            </w:r>
            <w:r w:rsidR="00322822" w:rsidRPr="00C401D3">
              <w:rPr>
                <w:rFonts w:eastAsia="標楷體"/>
                <w:sz w:val="28"/>
              </w:rPr>
              <w:t>年。</w:t>
            </w:r>
          </w:p>
        </w:tc>
      </w:tr>
      <w:tr w:rsidR="00322822" w:rsidRPr="00C401D3" w:rsidTr="00215DC6">
        <w:trPr>
          <w:jc w:val="center"/>
        </w:trPr>
        <w:tc>
          <w:tcPr>
            <w:tcW w:w="675" w:type="dxa"/>
          </w:tcPr>
          <w:p w:rsidR="00322822" w:rsidRPr="00C401D3" w:rsidRDefault="00594F93" w:rsidP="00AC319D">
            <w:pPr>
              <w:spacing w:line="480" w:lineRule="exact"/>
              <w:jc w:val="center"/>
              <w:rPr>
                <w:sz w:val="28"/>
                <w:szCs w:val="28"/>
              </w:rPr>
            </w:pPr>
            <w:r w:rsidRPr="00C401D3">
              <w:rPr>
                <w:sz w:val="28"/>
                <w:szCs w:val="28"/>
              </w:rPr>
              <w:t>1</w:t>
            </w:r>
            <w:r w:rsidR="000C11FE">
              <w:rPr>
                <w:rFonts w:hint="eastAsia"/>
                <w:sz w:val="28"/>
                <w:szCs w:val="28"/>
              </w:rPr>
              <w:t>4</w:t>
            </w:r>
          </w:p>
        </w:tc>
        <w:tc>
          <w:tcPr>
            <w:tcW w:w="3663" w:type="dxa"/>
          </w:tcPr>
          <w:p w:rsidR="00322822" w:rsidRPr="00C401D3" w:rsidRDefault="00322822" w:rsidP="00594F93">
            <w:pPr>
              <w:spacing w:line="480" w:lineRule="exact"/>
              <w:rPr>
                <w:rFonts w:eastAsia="標楷體"/>
                <w:b/>
                <w:color w:val="002060"/>
                <w:sz w:val="28"/>
                <w:szCs w:val="28"/>
              </w:rPr>
            </w:pPr>
            <w:r w:rsidRPr="00C401D3">
              <w:rPr>
                <w:rFonts w:eastAsia="標楷體"/>
                <w:b/>
                <w:color w:val="002060"/>
                <w:sz w:val="28"/>
                <w:szCs w:val="28"/>
              </w:rPr>
              <w:t>2007</w:t>
            </w:r>
            <w:r w:rsidRPr="00C401D3">
              <w:rPr>
                <w:rFonts w:eastAsia="標楷體"/>
                <w:b/>
                <w:color w:val="002060"/>
                <w:sz w:val="28"/>
                <w:szCs w:val="28"/>
              </w:rPr>
              <w:t>遭揭露內政部每年補助紅十字會</w:t>
            </w:r>
            <w:r w:rsidRPr="00C401D3">
              <w:rPr>
                <w:rFonts w:eastAsia="標楷體"/>
                <w:b/>
                <w:color w:val="002060"/>
                <w:sz w:val="28"/>
                <w:szCs w:val="28"/>
              </w:rPr>
              <w:t>250</w:t>
            </w:r>
            <w:r w:rsidRPr="00C401D3">
              <w:rPr>
                <w:rFonts w:eastAsia="標楷體"/>
                <w:b/>
                <w:color w:val="002060"/>
                <w:sz w:val="28"/>
                <w:szCs w:val="28"/>
              </w:rPr>
              <w:t>萬元，餘款應繳回卻侵吞。</w:t>
            </w:r>
          </w:p>
        </w:tc>
        <w:tc>
          <w:tcPr>
            <w:tcW w:w="6337" w:type="dxa"/>
            <w:vAlign w:val="center"/>
          </w:tcPr>
          <w:p w:rsidR="00DB6A28" w:rsidRPr="00C401D3" w:rsidRDefault="00322822" w:rsidP="00DB6A28">
            <w:pPr>
              <w:pStyle w:val="a6"/>
              <w:numPr>
                <w:ilvl w:val="0"/>
                <w:numId w:val="50"/>
              </w:numPr>
              <w:spacing w:line="480" w:lineRule="exact"/>
              <w:ind w:leftChars="0" w:left="272" w:hanging="272"/>
              <w:rPr>
                <w:rFonts w:ascii="Times New Roman" w:eastAsia="標楷體" w:hAnsi="Times New Roman" w:cs="Times New Roman"/>
                <w:sz w:val="28"/>
              </w:rPr>
            </w:pPr>
            <w:r w:rsidRPr="00C401D3">
              <w:rPr>
                <w:rFonts w:ascii="Times New Roman" w:eastAsia="標楷體" w:hAnsi="Times New Roman" w:cs="Times New Roman"/>
                <w:sz w:val="28"/>
              </w:rPr>
              <w:t>內政部過去雖曾補助總會大陸台閩地區災害救助業務費及辦公費，但自</w:t>
            </w:r>
            <w:r w:rsidRPr="00C401D3">
              <w:rPr>
                <w:rFonts w:ascii="Times New Roman" w:eastAsia="標楷體" w:hAnsi="Times New Roman" w:cs="Times New Roman"/>
                <w:sz w:val="28"/>
              </w:rPr>
              <w:t>2009</w:t>
            </w:r>
            <w:r w:rsidR="00B96206">
              <w:rPr>
                <w:rFonts w:ascii="Times New Roman" w:eastAsia="標楷體" w:hAnsi="Times New Roman" w:cs="Times New Roman"/>
                <w:sz w:val="28"/>
              </w:rPr>
              <w:t>年以後，即無政府補助</w:t>
            </w:r>
            <w:r w:rsidR="00B96206">
              <w:rPr>
                <w:rFonts w:ascii="Times New Roman" w:eastAsia="標楷體" w:hAnsi="Times New Roman" w:cs="Times New Roman" w:hint="eastAsia"/>
                <w:sz w:val="28"/>
              </w:rPr>
              <w:t>。此部分</w:t>
            </w:r>
            <w:r w:rsidR="00DB6A28" w:rsidRPr="00C401D3">
              <w:rPr>
                <w:rFonts w:ascii="Times New Roman" w:eastAsia="標楷體" w:hAnsi="Times New Roman" w:cs="Times New Roman"/>
                <w:sz w:val="28"/>
              </w:rPr>
              <w:t>紅十字會與一般民間團體一樣。</w:t>
            </w:r>
          </w:p>
          <w:p w:rsidR="00322822" w:rsidRPr="00C401D3" w:rsidRDefault="00DB6A28" w:rsidP="00B96206">
            <w:pPr>
              <w:pStyle w:val="a6"/>
              <w:numPr>
                <w:ilvl w:val="0"/>
                <w:numId w:val="50"/>
              </w:numPr>
              <w:spacing w:line="480" w:lineRule="exact"/>
              <w:ind w:leftChars="0" w:left="272" w:hanging="272"/>
              <w:rPr>
                <w:rFonts w:ascii="Times New Roman" w:eastAsia="標楷體" w:hAnsi="Times New Roman" w:cs="Times New Roman"/>
                <w:sz w:val="28"/>
              </w:rPr>
            </w:pPr>
            <w:r w:rsidRPr="00C401D3">
              <w:rPr>
                <w:rFonts w:ascii="Times New Roman" w:eastAsia="標楷體" w:hAnsi="Times New Roman" w:cs="Times New Roman"/>
                <w:sz w:val="28"/>
              </w:rPr>
              <w:t>2002</w:t>
            </w:r>
            <w:r w:rsidRPr="00C401D3">
              <w:rPr>
                <w:rFonts w:ascii="Times New Roman" w:eastAsia="標楷體" w:hAnsi="Times New Roman" w:cs="Times New Roman"/>
                <w:sz w:val="28"/>
              </w:rPr>
              <w:t>至</w:t>
            </w:r>
            <w:r w:rsidRPr="00C401D3">
              <w:rPr>
                <w:rFonts w:ascii="Times New Roman" w:eastAsia="標楷體" w:hAnsi="Times New Roman" w:cs="Times New Roman"/>
                <w:sz w:val="28"/>
              </w:rPr>
              <w:t>2006</w:t>
            </w:r>
            <w:r w:rsidRPr="00C401D3">
              <w:rPr>
                <w:rFonts w:ascii="Times New Roman" w:eastAsia="標楷體" w:hAnsi="Times New Roman" w:cs="Times New Roman"/>
                <w:sz w:val="28"/>
              </w:rPr>
              <w:t>年間，</w:t>
            </w:r>
            <w:r w:rsidRPr="00915C33">
              <w:rPr>
                <w:rFonts w:ascii="Times New Roman" w:eastAsia="標楷體" w:hAnsi="Times New Roman" w:cs="Times New Roman"/>
                <w:b/>
                <w:sz w:val="28"/>
              </w:rPr>
              <w:t>內政部對於本會執行</w:t>
            </w:r>
            <w:r w:rsidR="00B96206" w:rsidRPr="00915C33">
              <w:rPr>
                <w:rFonts w:ascii="Times New Roman" w:eastAsia="標楷體" w:hAnsi="Times New Roman" w:cs="Times New Roman" w:hint="eastAsia"/>
                <w:b/>
                <w:sz w:val="28"/>
              </w:rPr>
              <w:t>補助款</w:t>
            </w:r>
            <w:r w:rsidRPr="00915C33">
              <w:rPr>
                <w:rFonts w:ascii="Times New Roman" w:eastAsia="標楷體" w:hAnsi="Times New Roman" w:cs="Times New Roman"/>
                <w:b/>
                <w:sz w:val="28"/>
              </w:rPr>
              <w:t>，有部分不予補助</w:t>
            </w:r>
            <w:r w:rsidR="0013099F" w:rsidRPr="00915C33">
              <w:rPr>
                <w:rFonts w:ascii="Times New Roman" w:eastAsia="標楷體" w:hAnsi="Times New Roman" w:cs="Times New Roman"/>
                <w:b/>
                <w:sz w:val="28"/>
              </w:rPr>
              <w:t>，本會隨即</w:t>
            </w:r>
            <w:r w:rsidRPr="00915C33">
              <w:rPr>
                <w:rFonts w:ascii="Times New Roman" w:eastAsia="標楷體" w:hAnsi="Times New Roman" w:cs="Times New Roman"/>
                <w:b/>
                <w:sz w:val="28"/>
              </w:rPr>
              <w:t>退還</w:t>
            </w:r>
            <w:r w:rsidR="00C67C67" w:rsidRPr="00915C33">
              <w:rPr>
                <w:rFonts w:ascii="Times New Roman" w:eastAsia="標楷體" w:hAnsi="Times New Roman" w:cs="Times New Roman" w:hint="eastAsia"/>
                <w:b/>
                <w:sz w:val="28"/>
              </w:rPr>
              <w:t>321</w:t>
            </w:r>
            <w:r w:rsidRPr="00915C33">
              <w:rPr>
                <w:rFonts w:ascii="Times New Roman" w:eastAsia="標楷體" w:hAnsi="Times New Roman" w:cs="Times New Roman"/>
                <w:b/>
                <w:sz w:val="28"/>
              </w:rPr>
              <w:t>萬</w:t>
            </w:r>
            <w:r w:rsidR="00C67C67" w:rsidRPr="00915C33">
              <w:rPr>
                <w:rFonts w:ascii="Times New Roman" w:eastAsia="標楷體" w:hAnsi="Times New Roman" w:cs="Times New Roman" w:hint="eastAsia"/>
                <w:b/>
                <w:sz w:val="28"/>
              </w:rPr>
              <w:t>4</w:t>
            </w:r>
            <w:r w:rsidRPr="00915C33">
              <w:rPr>
                <w:rFonts w:ascii="Times New Roman" w:eastAsia="標楷體" w:hAnsi="Times New Roman" w:cs="Times New Roman"/>
                <w:b/>
                <w:sz w:val="28"/>
              </w:rPr>
              <w:t>,</w:t>
            </w:r>
            <w:r w:rsidR="00C67C67" w:rsidRPr="00915C33">
              <w:rPr>
                <w:rFonts w:ascii="Times New Roman" w:eastAsia="標楷體" w:hAnsi="Times New Roman" w:cs="Times New Roman" w:hint="eastAsia"/>
                <w:b/>
                <w:sz w:val="28"/>
              </w:rPr>
              <w:t>71</w:t>
            </w:r>
            <w:r w:rsidRPr="00915C33">
              <w:rPr>
                <w:rFonts w:ascii="Times New Roman" w:eastAsia="標楷體" w:hAnsi="Times New Roman" w:cs="Times New Roman"/>
                <w:b/>
                <w:sz w:val="28"/>
              </w:rPr>
              <w:t>0</w:t>
            </w:r>
            <w:r w:rsidRPr="00915C33">
              <w:rPr>
                <w:rFonts w:ascii="Times New Roman" w:eastAsia="標楷體" w:hAnsi="Times New Roman" w:cs="Times New Roman"/>
                <w:b/>
                <w:sz w:val="28"/>
              </w:rPr>
              <w:t>元，絕無侵吞之情事</w:t>
            </w:r>
            <w:r w:rsidRPr="00C401D3">
              <w:rPr>
                <w:rFonts w:ascii="Times New Roman" w:eastAsia="標楷體" w:hAnsi="Times New Roman" w:cs="Times New Roman"/>
                <w:sz w:val="28"/>
              </w:rPr>
              <w:t>。</w:t>
            </w:r>
          </w:p>
        </w:tc>
      </w:tr>
      <w:tr w:rsidR="00322822" w:rsidRPr="00C401D3" w:rsidTr="00215DC6">
        <w:trPr>
          <w:jc w:val="center"/>
        </w:trPr>
        <w:tc>
          <w:tcPr>
            <w:tcW w:w="675" w:type="dxa"/>
          </w:tcPr>
          <w:p w:rsidR="00322822" w:rsidRPr="00C401D3" w:rsidRDefault="00AC319D" w:rsidP="00594F93">
            <w:pPr>
              <w:spacing w:line="480" w:lineRule="exact"/>
              <w:jc w:val="center"/>
              <w:rPr>
                <w:sz w:val="28"/>
                <w:szCs w:val="28"/>
              </w:rPr>
            </w:pPr>
            <w:r w:rsidRPr="00C401D3">
              <w:rPr>
                <w:sz w:val="28"/>
                <w:szCs w:val="28"/>
              </w:rPr>
              <w:t>1</w:t>
            </w:r>
            <w:r w:rsidR="000C11FE">
              <w:rPr>
                <w:rFonts w:hint="eastAsia"/>
                <w:sz w:val="28"/>
                <w:szCs w:val="28"/>
              </w:rPr>
              <w:t>5</w:t>
            </w:r>
          </w:p>
        </w:tc>
        <w:tc>
          <w:tcPr>
            <w:tcW w:w="3663" w:type="dxa"/>
          </w:tcPr>
          <w:p w:rsidR="00322822" w:rsidRPr="00C401D3" w:rsidRDefault="00322822" w:rsidP="00594F93">
            <w:pPr>
              <w:spacing w:line="480" w:lineRule="exact"/>
              <w:rPr>
                <w:rFonts w:eastAsia="標楷體"/>
                <w:b/>
                <w:color w:val="002060"/>
                <w:sz w:val="28"/>
                <w:szCs w:val="28"/>
              </w:rPr>
            </w:pPr>
            <w:r w:rsidRPr="00C401D3">
              <w:rPr>
                <w:rFonts w:eastAsia="標楷體"/>
                <w:b/>
                <w:color w:val="002060"/>
                <w:sz w:val="28"/>
                <w:szCs w:val="28"/>
              </w:rPr>
              <w:t>2009</w:t>
            </w:r>
            <w:r w:rsidRPr="00C401D3">
              <w:rPr>
                <w:rFonts w:eastAsia="標楷體"/>
                <w:b/>
                <w:color w:val="002060"/>
                <w:sz w:val="28"/>
                <w:szCs w:val="28"/>
              </w:rPr>
              <w:t>年紅十字會與台北市政府將</w:t>
            </w:r>
            <w:r w:rsidRPr="00C401D3">
              <w:rPr>
                <w:rFonts w:eastAsia="標楷體"/>
                <w:b/>
                <w:color w:val="002060"/>
                <w:sz w:val="28"/>
                <w:szCs w:val="28"/>
              </w:rPr>
              <w:t>921</w:t>
            </w:r>
            <w:r w:rsidRPr="00C401D3">
              <w:rPr>
                <w:rFonts w:eastAsia="標楷體"/>
                <w:b/>
                <w:color w:val="002060"/>
                <w:sz w:val="28"/>
                <w:szCs w:val="28"/>
              </w:rPr>
              <w:t>地震賑災餘款捐給中國四川地震災區重建小學，同時台灣正因颱風受災慘重。</w:t>
            </w:r>
          </w:p>
        </w:tc>
        <w:tc>
          <w:tcPr>
            <w:tcW w:w="6337" w:type="dxa"/>
          </w:tcPr>
          <w:p w:rsidR="00322822" w:rsidRPr="00C401D3" w:rsidRDefault="00E84C37" w:rsidP="00073A55">
            <w:pPr>
              <w:spacing w:line="480" w:lineRule="exact"/>
              <w:jc w:val="both"/>
              <w:rPr>
                <w:rFonts w:eastAsia="標楷體"/>
                <w:sz w:val="28"/>
              </w:rPr>
            </w:pPr>
            <w:r w:rsidRPr="00C401D3">
              <w:rPr>
                <w:rFonts w:eastAsia="標楷體"/>
                <w:sz w:val="28"/>
              </w:rPr>
              <w:t>本件是台北市政府</w:t>
            </w:r>
            <w:r w:rsidR="00322822" w:rsidRPr="00C401D3">
              <w:rPr>
                <w:rFonts w:eastAsia="標楷體"/>
                <w:sz w:val="28"/>
              </w:rPr>
              <w:t>捐款</w:t>
            </w:r>
            <w:r w:rsidRPr="00C401D3">
              <w:rPr>
                <w:rFonts w:eastAsia="標楷體"/>
                <w:sz w:val="28"/>
              </w:rPr>
              <w:t>指定用於</w:t>
            </w:r>
            <w:r w:rsidR="00322822" w:rsidRPr="00C401D3">
              <w:rPr>
                <w:rFonts w:eastAsia="標楷體"/>
                <w:sz w:val="28"/>
              </w:rPr>
              <w:t>四川地震災區小學重建之用</w:t>
            </w:r>
            <w:r w:rsidRPr="00C401D3">
              <w:rPr>
                <w:rFonts w:eastAsia="標楷體"/>
                <w:sz w:val="28"/>
              </w:rPr>
              <w:t>，</w:t>
            </w:r>
            <w:r w:rsidRPr="00915C33">
              <w:rPr>
                <w:rFonts w:eastAsia="標楷體"/>
                <w:b/>
                <w:sz w:val="28"/>
              </w:rPr>
              <w:t>本會專款專用並完成</w:t>
            </w:r>
            <w:r w:rsidR="00073A55" w:rsidRPr="00915C33">
              <w:rPr>
                <w:rFonts w:eastAsia="標楷體" w:hint="eastAsia"/>
                <w:b/>
                <w:sz w:val="28"/>
              </w:rPr>
              <w:t>，提報</w:t>
            </w:r>
            <w:r w:rsidRPr="00915C33">
              <w:rPr>
                <w:rFonts w:eastAsia="標楷體"/>
                <w:b/>
                <w:sz w:val="28"/>
              </w:rPr>
              <w:t>台北市政府。</w:t>
            </w:r>
            <w:r w:rsidR="00322822" w:rsidRPr="00915C33">
              <w:rPr>
                <w:rFonts w:eastAsia="標楷體"/>
                <w:b/>
                <w:sz w:val="28"/>
              </w:rPr>
              <w:t>至於</w:t>
            </w:r>
            <w:r w:rsidRPr="00915C33">
              <w:rPr>
                <w:rFonts w:eastAsia="標楷體"/>
                <w:b/>
                <w:sz w:val="28"/>
              </w:rPr>
              <w:t>捐款</w:t>
            </w:r>
            <w:r w:rsidR="00322822" w:rsidRPr="00915C33">
              <w:rPr>
                <w:rFonts w:eastAsia="標楷體"/>
                <w:b/>
                <w:sz w:val="28"/>
              </w:rPr>
              <w:t>來源</w:t>
            </w:r>
            <w:r w:rsidRPr="00915C33">
              <w:rPr>
                <w:rFonts w:eastAsia="標楷體"/>
                <w:b/>
                <w:sz w:val="28"/>
              </w:rPr>
              <w:t>及其</w:t>
            </w:r>
            <w:proofErr w:type="gramStart"/>
            <w:r w:rsidR="00322822" w:rsidRPr="00915C33">
              <w:rPr>
                <w:rFonts w:eastAsia="標楷體"/>
                <w:b/>
                <w:sz w:val="28"/>
              </w:rPr>
              <w:t>內部核</w:t>
            </w:r>
            <w:proofErr w:type="gramEnd"/>
            <w:r w:rsidR="00322822" w:rsidRPr="00915C33">
              <w:rPr>
                <w:rFonts w:eastAsia="標楷體"/>
                <w:b/>
                <w:sz w:val="28"/>
              </w:rPr>
              <w:t>撥過程，本會無從過問</w:t>
            </w:r>
            <w:r w:rsidR="00322822" w:rsidRPr="00C401D3">
              <w:rPr>
                <w:rFonts w:eastAsia="標楷體"/>
                <w:sz w:val="28"/>
              </w:rPr>
              <w:t>。</w:t>
            </w:r>
          </w:p>
        </w:tc>
      </w:tr>
      <w:tr w:rsidR="00322822" w:rsidRPr="00C401D3" w:rsidTr="00215DC6">
        <w:trPr>
          <w:jc w:val="center"/>
        </w:trPr>
        <w:tc>
          <w:tcPr>
            <w:tcW w:w="675" w:type="dxa"/>
          </w:tcPr>
          <w:p w:rsidR="00322822" w:rsidRPr="00C401D3" w:rsidRDefault="00594F93" w:rsidP="00AC319D">
            <w:pPr>
              <w:spacing w:line="480" w:lineRule="exact"/>
              <w:jc w:val="center"/>
              <w:rPr>
                <w:sz w:val="28"/>
                <w:szCs w:val="28"/>
              </w:rPr>
            </w:pPr>
            <w:r w:rsidRPr="00C401D3">
              <w:rPr>
                <w:sz w:val="28"/>
                <w:szCs w:val="28"/>
              </w:rPr>
              <w:t>1</w:t>
            </w:r>
            <w:r w:rsidR="000C11FE">
              <w:rPr>
                <w:rFonts w:hint="eastAsia"/>
                <w:sz w:val="28"/>
                <w:szCs w:val="28"/>
              </w:rPr>
              <w:t>6</w:t>
            </w:r>
          </w:p>
        </w:tc>
        <w:tc>
          <w:tcPr>
            <w:tcW w:w="3663" w:type="dxa"/>
          </w:tcPr>
          <w:p w:rsidR="00322822" w:rsidRPr="00C401D3" w:rsidRDefault="00322822" w:rsidP="00594F93">
            <w:pPr>
              <w:spacing w:line="480" w:lineRule="exact"/>
              <w:rPr>
                <w:rFonts w:eastAsia="標楷體"/>
                <w:b/>
                <w:color w:val="002060"/>
                <w:sz w:val="28"/>
                <w:szCs w:val="28"/>
              </w:rPr>
            </w:pPr>
            <w:r w:rsidRPr="00C401D3">
              <w:rPr>
                <w:rFonts w:eastAsia="標楷體"/>
                <w:b/>
                <w:color w:val="002060"/>
                <w:sz w:val="28"/>
                <w:szCs w:val="28"/>
              </w:rPr>
              <w:t>2011</w:t>
            </w:r>
            <w:r w:rsidRPr="00C401D3">
              <w:rPr>
                <w:rFonts w:eastAsia="標楷體"/>
                <w:b/>
                <w:color w:val="002060"/>
                <w:sz w:val="28"/>
                <w:szCs w:val="28"/>
              </w:rPr>
              <w:t>年日本震災紅十字會以</w:t>
            </w:r>
            <w:r w:rsidRPr="00C401D3">
              <w:rPr>
                <w:rFonts w:eastAsia="標楷體"/>
                <w:b/>
                <w:color w:val="002060"/>
                <w:sz w:val="28"/>
                <w:szCs w:val="28"/>
              </w:rPr>
              <w:lastRenderedPageBreak/>
              <w:t>「轉贈零時差」募得</w:t>
            </w:r>
            <w:r w:rsidRPr="00C401D3">
              <w:rPr>
                <w:rFonts w:eastAsia="標楷體"/>
                <w:b/>
                <w:color w:val="002060"/>
                <w:sz w:val="28"/>
                <w:szCs w:val="28"/>
              </w:rPr>
              <w:t>17</w:t>
            </w:r>
            <w:r w:rsidRPr="00C401D3">
              <w:rPr>
                <w:rFonts w:eastAsia="標楷體"/>
                <w:b/>
                <w:color w:val="002060"/>
                <w:sz w:val="28"/>
                <w:szCs w:val="28"/>
              </w:rPr>
              <w:t>億新台幣捐款，卻逐年慢慢撥款引發爭議，並發生分支會</w:t>
            </w:r>
            <w:proofErr w:type="gramStart"/>
            <w:r w:rsidRPr="00C401D3">
              <w:rPr>
                <w:rFonts w:eastAsia="標楷體"/>
                <w:b/>
                <w:color w:val="002060"/>
                <w:sz w:val="28"/>
                <w:szCs w:val="28"/>
              </w:rPr>
              <w:t>一</w:t>
            </w:r>
            <w:proofErr w:type="gramEnd"/>
            <w:r w:rsidRPr="00C401D3">
              <w:rPr>
                <w:rFonts w:eastAsia="標楷體"/>
                <w:b/>
                <w:color w:val="002060"/>
                <w:sz w:val="28"/>
                <w:szCs w:val="28"/>
              </w:rPr>
              <w:t>年後仍未</w:t>
            </w:r>
            <w:proofErr w:type="gramStart"/>
            <w:r w:rsidRPr="00C401D3">
              <w:rPr>
                <w:rFonts w:eastAsia="標楷體"/>
                <w:b/>
                <w:color w:val="002060"/>
                <w:sz w:val="28"/>
                <w:szCs w:val="28"/>
              </w:rPr>
              <w:t>上繳代收</w:t>
            </w:r>
            <w:proofErr w:type="gramEnd"/>
            <w:r w:rsidRPr="00C401D3">
              <w:rPr>
                <w:rFonts w:eastAsia="標楷體"/>
                <w:b/>
                <w:color w:val="002060"/>
                <w:sz w:val="28"/>
                <w:szCs w:val="28"/>
              </w:rPr>
              <w:t>捐款，有分會逕自將代收捐款捐給日本賑災組織之混亂情形。</w:t>
            </w:r>
          </w:p>
        </w:tc>
        <w:tc>
          <w:tcPr>
            <w:tcW w:w="6337" w:type="dxa"/>
            <w:vAlign w:val="center"/>
          </w:tcPr>
          <w:p w:rsidR="0068408B" w:rsidRPr="00C401D3" w:rsidRDefault="00322822" w:rsidP="0068408B">
            <w:pPr>
              <w:pStyle w:val="a6"/>
              <w:numPr>
                <w:ilvl w:val="0"/>
                <w:numId w:val="47"/>
              </w:numPr>
              <w:spacing w:line="480" w:lineRule="exact"/>
              <w:ind w:leftChars="0" w:left="272" w:hanging="272"/>
              <w:rPr>
                <w:rFonts w:ascii="Times New Roman" w:eastAsia="標楷體" w:hAnsi="Times New Roman" w:cs="Times New Roman"/>
                <w:sz w:val="28"/>
              </w:rPr>
            </w:pPr>
            <w:r w:rsidRPr="00C401D3">
              <w:rPr>
                <w:rFonts w:ascii="Times New Roman" w:eastAsia="標楷體" w:hAnsi="Times New Roman" w:cs="Times New Roman"/>
                <w:sz w:val="28"/>
              </w:rPr>
              <w:lastRenderedPageBreak/>
              <w:t>日本</w:t>
            </w:r>
            <w:r w:rsidRPr="00C401D3">
              <w:rPr>
                <w:rFonts w:ascii="Times New Roman" w:eastAsia="標楷體" w:hAnsi="Times New Roman" w:cs="Times New Roman"/>
                <w:sz w:val="28"/>
              </w:rPr>
              <w:t>2011</w:t>
            </w:r>
            <w:r w:rsidRPr="00C401D3">
              <w:rPr>
                <w:rFonts w:ascii="Times New Roman" w:eastAsia="標楷體" w:hAnsi="Times New Roman" w:cs="Times New Roman"/>
                <w:sz w:val="28"/>
              </w:rPr>
              <w:t>年</w:t>
            </w:r>
            <w:r w:rsidRPr="00C401D3">
              <w:rPr>
                <w:rFonts w:ascii="Times New Roman" w:eastAsia="標楷體" w:hAnsi="Times New Roman" w:cs="Times New Roman"/>
                <w:sz w:val="28"/>
              </w:rPr>
              <w:t>311</w:t>
            </w:r>
            <w:r w:rsidRPr="00C401D3">
              <w:rPr>
                <w:rFonts w:ascii="Times New Roman" w:eastAsia="標楷體" w:hAnsi="Times New Roman" w:cs="Times New Roman"/>
                <w:sz w:val="28"/>
              </w:rPr>
              <w:t>大地震，民眾捐給紅十字會的</w:t>
            </w:r>
            <w:r w:rsidRPr="00C401D3">
              <w:rPr>
                <w:rFonts w:ascii="Times New Roman" w:eastAsia="標楷體" w:hAnsi="Times New Roman" w:cs="Times New Roman"/>
                <w:sz w:val="28"/>
              </w:rPr>
              <w:lastRenderedPageBreak/>
              <w:t>善款，</w:t>
            </w:r>
            <w:r w:rsidR="00F8331E" w:rsidRPr="00C401D3">
              <w:rPr>
                <w:rFonts w:ascii="Times New Roman" w:eastAsia="標楷體" w:hAnsi="Times New Roman" w:cs="Times New Roman"/>
                <w:sz w:val="28"/>
              </w:rPr>
              <w:t>都</w:t>
            </w:r>
            <w:r w:rsidRPr="00C401D3">
              <w:rPr>
                <w:rFonts w:ascii="Times New Roman" w:eastAsia="標楷體" w:hAnsi="Times New Roman" w:cs="Times New Roman"/>
                <w:sz w:val="28"/>
              </w:rPr>
              <w:t>依據</w:t>
            </w:r>
            <w:r w:rsidR="00F8331E" w:rsidRPr="00C401D3">
              <w:rPr>
                <w:rFonts w:ascii="Times New Roman" w:eastAsia="標楷體" w:hAnsi="Times New Roman" w:cs="Times New Roman"/>
                <w:sz w:val="28"/>
              </w:rPr>
              <w:t>與日本赤十字社簽訂的協議付款。</w:t>
            </w:r>
          </w:p>
          <w:p w:rsidR="0068408B" w:rsidRPr="00C401D3" w:rsidRDefault="00322822" w:rsidP="0068408B">
            <w:pPr>
              <w:pStyle w:val="a6"/>
              <w:numPr>
                <w:ilvl w:val="0"/>
                <w:numId w:val="47"/>
              </w:numPr>
              <w:spacing w:line="480" w:lineRule="exact"/>
              <w:ind w:leftChars="0" w:left="272" w:hanging="272"/>
              <w:rPr>
                <w:rFonts w:ascii="Times New Roman" w:eastAsia="標楷體" w:hAnsi="Times New Roman" w:cs="Times New Roman"/>
                <w:sz w:val="28"/>
              </w:rPr>
            </w:pPr>
            <w:r w:rsidRPr="00C401D3">
              <w:rPr>
                <w:rFonts w:ascii="Times New Roman" w:eastAsia="標楷體" w:hAnsi="Times New Roman" w:cs="Times New Roman"/>
                <w:sz w:val="28"/>
              </w:rPr>
              <w:t>2012</w:t>
            </w:r>
            <w:r w:rsidR="00F8331E" w:rsidRPr="00C401D3">
              <w:rPr>
                <w:rFonts w:ascii="Times New Roman" w:eastAsia="標楷體" w:hAnsi="Times New Roman" w:cs="Times New Roman"/>
                <w:sz w:val="28"/>
              </w:rPr>
              <w:t>年一周年</w:t>
            </w:r>
            <w:r w:rsidR="005B044F">
              <w:rPr>
                <w:rFonts w:ascii="Times New Roman" w:eastAsia="標楷體" w:hAnsi="Times New Roman" w:cs="Times New Roman" w:hint="eastAsia"/>
                <w:sz w:val="28"/>
              </w:rPr>
              <w:t>時，</w:t>
            </w:r>
            <w:r w:rsidR="00F8331E" w:rsidRPr="00C401D3">
              <w:rPr>
                <w:rFonts w:ascii="Times New Roman" w:eastAsia="標楷體" w:hAnsi="Times New Roman" w:cs="Times New Roman"/>
                <w:sz w:val="28"/>
              </w:rPr>
              <w:t>未撥付之</w:t>
            </w:r>
            <w:r w:rsidRPr="00C401D3">
              <w:rPr>
                <w:rFonts w:ascii="Times New Roman" w:eastAsia="標楷體" w:hAnsi="Times New Roman" w:cs="Times New Roman"/>
                <w:sz w:val="28"/>
              </w:rPr>
              <w:t>新台幣</w:t>
            </w:r>
            <w:r w:rsidRPr="00C401D3">
              <w:rPr>
                <w:rFonts w:ascii="Times New Roman" w:eastAsia="標楷體" w:hAnsi="Times New Roman" w:cs="Times New Roman"/>
                <w:sz w:val="28"/>
              </w:rPr>
              <w:t>16</w:t>
            </w:r>
            <w:r w:rsidRPr="00C401D3">
              <w:rPr>
                <w:rFonts w:ascii="Times New Roman" w:eastAsia="標楷體" w:hAnsi="Times New Roman" w:cs="Times New Roman"/>
                <w:sz w:val="28"/>
              </w:rPr>
              <w:t>億餘元，是</w:t>
            </w:r>
            <w:r w:rsidRPr="00915C33">
              <w:rPr>
                <w:rFonts w:ascii="Times New Roman" w:eastAsia="標楷體" w:hAnsi="Times New Roman" w:cs="Times New Roman"/>
                <w:b/>
                <w:sz w:val="28"/>
              </w:rPr>
              <w:t>因日本赤十字社全部的軟硬體重建項目及金額尚未確定，</w:t>
            </w:r>
            <w:r w:rsidR="00F8331E" w:rsidRPr="00915C33">
              <w:rPr>
                <w:rFonts w:ascii="Times New Roman" w:eastAsia="標楷體" w:hAnsi="Times New Roman" w:cs="Times New Roman"/>
                <w:b/>
                <w:sz w:val="28"/>
              </w:rPr>
              <w:t>在日方</w:t>
            </w:r>
            <w:r w:rsidRPr="00915C33">
              <w:rPr>
                <w:rFonts w:ascii="Times New Roman" w:eastAsia="標楷體" w:hAnsi="Times New Roman" w:cs="Times New Roman"/>
                <w:b/>
                <w:sz w:val="28"/>
              </w:rPr>
              <w:t>確定後</w:t>
            </w:r>
            <w:r w:rsidR="00F8331E" w:rsidRPr="00915C33">
              <w:rPr>
                <w:rFonts w:ascii="Times New Roman" w:eastAsia="標楷體" w:hAnsi="Times New Roman" w:cs="Times New Roman"/>
                <w:b/>
                <w:sz w:val="28"/>
              </w:rPr>
              <w:t>本會</w:t>
            </w:r>
            <w:r w:rsidRPr="00915C33">
              <w:rPr>
                <w:rFonts w:ascii="Times New Roman" w:eastAsia="標楷體" w:hAnsi="Times New Roman" w:cs="Times New Roman"/>
                <w:b/>
                <w:sz w:val="28"/>
              </w:rPr>
              <w:t>即</w:t>
            </w:r>
            <w:r w:rsidR="00F8331E" w:rsidRPr="00915C33">
              <w:rPr>
                <w:rFonts w:ascii="Times New Roman" w:eastAsia="標楷體" w:hAnsi="Times New Roman" w:cs="Times New Roman"/>
                <w:b/>
                <w:sz w:val="28"/>
              </w:rPr>
              <w:t>已</w:t>
            </w:r>
            <w:r w:rsidRPr="00915C33">
              <w:rPr>
                <w:rFonts w:ascii="Times New Roman" w:eastAsia="標楷體" w:hAnsi="Times New Roman" w:cs="Times New Roman"/>
                <w:b/>
                <w:sz w:val="28"/>
              </w:rPr>
              <w:t>全數撥付</w:t>
            </w:r>
            <w:r w:rsidRPr="00C401D3">
              <w:rPr>
                <w:rFonts w:ascii="Times New Roman" w:eastAsia="標楷體" w:hAnsi="Times New Roman" w:cs="Times New Roman"/>
                <w:sz w:val="28"/>
              </w:rPr>
              <w:t>。目前</w:t>
            </w:r>
            <w:r w:rsidR="0068408B" w:rsidRPr="00C401D3">
              <w:rPr>
                <w:rFonts w:ascii="Times New Roman" w:eastAsia="標楷體" w:hAnsi="Times New Roman" w:cs="Times New Roman"/>
                <w:sz w:val="28"/>
              </w:rPr>
              <w:t>在</w:t>
            </w:r>
            <w:r w:rsidR="00C44EB6" w:rsidRPr="00C401D3">
              <w:rPr>
                <w:rFonts w:ascii="Times New Roman" w:eastAsia="標楷體" w:hAnsi="Times New Roman" w:cs="Times New Roman"/>
                <w:sz w:val="28"/>
              </w:rPr>
              <w:t>岩手縣</w:t>
            </w:r>
            <w:r w:rsidR="0068408B" w:rsidRPr="00C401D3">
              <w:rPr>
                <w:rFonts w:ascii="Times New Roman" w:eastAsia="標楷體" w:hAnsi="Times New Roman" w:cs="Times New Roman"/>
                <w:sz w:val="28"/>
              </w:rPr>
              <w:t>的</w:t>
            </w:r>
            <w:r w:rsidR="00C44EB6" w:rsidRPr="00C401D3">
              <w:rPr>
                <w:rFonts w:ascii="Times New Roman" w:eastAsia="標楷體" w:hAnsi="Times New Roman" w:cs="Times New Roman"/>
                <w:sz w:val="28"/>
              </w:rPr>
              <w:t>4</w:t>
            </w:r>
            <w:r w:rsidR="00C44EB6" w:rsidRPr="00C401D3">
              <w:rPr>
                <w:rFonts w:ascii="Times New Roman" w:eastAsia="標楷體" w:hAnsi="Times New Roman" w:cs="Times New Roman"/>
                <w:sz w:val="28"/>
              </w:rPr>
              <w:t>所</w:t>
            </w:r>
            <w:r w:rsidR="00C44EB6" w:rsidRPr="00915C33">
              <w:rPr>
                <w:rFonts w:ascii="Times New Roman" w:eastAsia="標楷體" w:hAnsi="Times New Roman" w:cs="Times New Roman"/>
                <w:b/>
                <w:sz w:val="28"/>
              </w:rPr>
              <w:t>保育園</w:t>
            </w:r>
            <w:r w:rsidR="00C44EB6" w:rsidRPr="00C401D3">
              <w:rPr>
                <w:rFonts w:ascii="Times New Roman" w:eastAsia="標楷體" w:hAnsi="Times New Roman" w:cs="Times New Roman"/>
                <w:sz w:val="28"/>
              </w:rPr>
              <w:t>、</w:t>
            </w:r>
            <w:r w:rsidR="00C44EB6" w:rsidRPr="00C401D3">
              <w:rPr>
                <w:rFonts w:ascii="Times New Roman" w:eastAsia="標楷體" w:hAnsi="Times New Roman" w:cs="Times New Roman"/>
                <w:sz w:val="28"/>
              </w:rPr>
              <w:t>2</w:t>
            </w:r>
            <w:r w:rsidR="00C44EB6" w:rsidRPr="00C401D3">
              <w:rPr>
                <w:rFonts w:ascii="Times New Roman" w:eastAsia="標楷體" w:hAnsi="Times New Roman" w:cs="Times New Roman"/>
                <w:sz w:val="28"/>
              </w:rPr>
              <w:t>所</w:t>
            </w:r>
            <w:r w:rsidR="00C44EB6" w:rsidRPr="00915C33">
              <w:rPr>
                <w:rFonts w:ascii="Times New Roman" w:eastAsia="標楷體" w:hAnsi="Times New Roman" w:cs="Times New Roman"/>
                <w:b/>
                <w:sz w:val="28"/>
              </w:rPr>
              <w:t>課輔中心</w:t>
            </w:r>
            <w:r w:rsidR="00C44EB6" w:rsidRPr="00C401D3">
              <w:rPr>
                <w:rFonts w:ascii="Times New Roman" w:eastAsia="標楷體" w:hAnsi="Times New Roman" w:cs="Times New Roman"/>
                <w:sz w:val="28"/>
              </w:rPr>
              <w:t>，在</w:t>
            </w:r>
            <w:r w:rsidR="0068408B" w:rsidRPr="00C401D3">
              <w:rPr>
                <w:rFonts w:ascii="Times New Roman" w:eastAsia="標楷體" w:hAnsi="Times New Roman" w:cs="Times New Roman"/>
                <w:sz w:val="28"/>
              </w:rPr>
              <w:t>宮城縣</w:t>
            </w:r>
            <w:proofErr w:type="gramStart"/>
            <w:r w:rsidR="00C44EB6" w:rsidRPr="00915C33">
              <w:rPr>
                <w:rFonts w:ascii="Times New Roman" w:eastAsia="標楷體" w:hAnsi="Times New Roman" w:cs="Times New Roman"/>
                <w:b/>
                <w:sz w:val="28"/>
              </w:rPr>
              <w:t>町立南</w:t>
            </w:r>
            <w:proofErr w:type="gramEnd"/>
            <w:r w:rsidR="00C44EB6" w:rsidRPr="00915C33">
              <w:rPr>
                <w:rFonts w:ascii="Times New Roman" w:eastAsia="標楷體" w:hAnsi="Times New Roman" w:cs="Times New Roman"/>
                <w:b/>
                <w:sz w:val="28"/>
              </w:rPr>
              <w:t>三陸醫院</w:t>
            </w:r>
            <w:r w:rsidR="00C44EB6" w:rsidRPr="00C401D3">
              <w:rPr>
                <w:rFonts w:ascii="Times New Roman" w:eastAsia="標楷體" w:hAnsi="Times New Roman" w:cs="Times New Roman"/>
                <w:sz w:val="28"/>
              </w:rPr>
              <w:t>、及福島縣的</w:t>
            </w:r>
            <w:r w:rsidR="00C44EB6" w:rsidRPr="00C401D3">
              <w:rPr>
                <w:rFonts w:ascii="Times New Roman" w:eastAsia="標楷體" w:hAnsi="Times New Roman" w:cs="Times New Roman"/>
                <w:sz w:val="28"/>
              </w:rPr>
              <w:t>68</w:t>
            </w:r>
            <w:r w:rsidR="00C44EB6" w:rsidRPr="00C401D3">
              <w:rPr>
                <w:rFonts w:ascii="Times New Roman" w:eastAsia="標楷體" w:hAnsi="Times New Roman" w:cs="Times New Roman"/>
                <w:sz w:val="28"/>
              </w:rPr>
              <w:t>戶</w:t>
            </w:r>
            <w:r w:rsidR="00C44EB6" w:rsidRPr="00915C33">
              <w:rPr>
                <w:rFonts w:ascii="Times New Roman" w:eastAsia="標楷體" w:hAnsi="Times New Roman" w:cs="Times New Roman"/>
                <w:b/>
                <w:sz w:val="28"/>
              </w:rPr>
              <w:t>老人公營</w:t>
            </w:r>
            <w:proofErr w:type="gramStart"/>
            <w:r w:rsidR="00C44EB6" w:rsidRPr="00915C33">
              <w:rPr>
                <w:rFonts w:ascii="Times New Roman" w:eastAsia="標楷體" w:hAnsi="Times New Roman" w:cs="Times New Roman"/>
                <w:b/>
                <w:sz w:val="28"/>
              </w:rPr>
              <w:t>住宅</w:t>
            </w:r>
            <w:r w:rsidR="00C44EB6" w:rsidRPr="00C401D3">
              <w:rPr>
                <w:rFonts w:ascii="Times New Roman" w:eastAsia="標楷體" w:hAnsi="Times New Roman" w:cs="Times New Roman"/>
                <w:sz w:val="28"/>
              </w:rPr>
              <w:t>均已完成</w:t>
            </w:r>
            <w:proofErr w:type="gramEnd"/>
            <w:r w:rsidR="00C44EB6" w:rsidRPr="00C401D3">
              <w:rPr>
                <w:rFonts w:ascii="Times New Roman" w:eastAsia="標楷體" w:hAnsi="Times New Roman" w:cs="Times New Roman"/>
                <w:sz w:val="28"/>
              </w:rPr>
              <w:t>，岩手縣</w:t>
            </w:r>
            <w:r w:rsidR="00C44EB6" w:rsidRPr="00C401D3">
              <w:rPr>
                <w:rFonts w:ascii="Times New Roman" w:eastAsia="標楷體" w:hAnsi="Times New Roman" w:cs="Times New Roman"/>
                <w:sz w:val="28"/>
              </w:rPr>
              <w:t>730</w:t>
            </w:r>
            <w:r w:rsidR="00C44EB6" w:rsidRPr="00C401D3">
              <w:rPr>
                <w:rFonts w:ascii="Times New Roman" w:eastAsia="標楷體" w:hAnsi="Times New Roman" w:cs="Times New Roman"/>
                <w:sz w:val="28"/>
              </w:rPr>
              <w:t>戶</w:t>
            </w:r>
            <w:r w:rsidR="00C44EB6" w:rsidRPr="00915C33">
              <w:rPr>
                <w:rFonts w:ascii="Times New Roman" w:eastAsia="標楷體" w:hAnsi="Times New Roman" w:cs="Times New Roman"/>
                <w:b/>
                <w:sz w:val="28"/>
              </w:rPr>
              <w:t>公營住宅</w:t>
            </w:r>
            <w:r w:rsidR="00C44EB6" w:rsidRPr="00C401D3">
              <w:rPr>
                <w:rFonts w:ascii="Times New Roman" w:eastAsia="標楷體" w:hAnsi="Times New Roman" w:cs="Times New Roman"/>
                <w:sz w:val="28"/>
              </w:rPr>
              <w:t>也已完成</w:t>
            </w:r>
            <w:r w:rsidR="00C44EB6" w:rsidRPr="00C401D3">
              <w:rPr>
                <w:rFonts w:ascii="Times New Roman" w:eastAsia="標楷體" w:hAnsi="Times New Roman" w:cs="Times New Roman"/>
                <w:sz w:val="28"/>
              </w:rPr>
              <w:t>177</w:t>
            </w:r>
            <w:r w:rsidR="00C44EB6" w:rsidRPr="00C401D3">
              <w:rPr>
                <w:rFonts w:ascii="Times New Roman" w:eastAsia="標楷體" w:hAnsi="Times New Roman" w:cs="Times New Roman"/>
                <w:sz w:val="28"/>
              </w:rPr>
              <w:t>戶，</w:t>
            </w:r>
            <w:r w:rsidR="0068408B" w:rsidRPr="00C401D3">
              <w:rPr>
                <w:rFonts w:ascii="Times New Roman" w:eastAsia="標楷體" w:hAnsi="Times New Roman" w:cs="Times New Roman"/>
                <w:sz w:val="28"/>
              </w:rPr>
              <w:t>至於</w:t>
            </w:r>
            <w:r w:rsidR="00C44EB6" w:rsidRPr="00C401D3">
              <w:rPr>
                <w:rFonts w:ascii="Times New Roman" w:eastAsia="標楷體" w:hAnsi="Times New Roman" w:cs="Times New Roman"/>
                <w:sz w:val="28"/>
              </w:rPr>
              <w:t>其他</w:t>
            </w:r>
            <w:r w:rsidR="00C44EB6" w:rsidRPr="00C401D3">
              <w:rPr>
                <w:rFonts w:ascii="Times New Roman" w:eastAsia="標楷體" w:hAnsi="Times New Roman" w:cs="Times New Roman"/>
                <w:sz w:val="28"/>
              </w:rPr>
              <w:t>553</w:t>
            </w:r>
            <w:r w:rsidR="00C44EB6" w:rsidRPr="00C401D3">
              <w:rPr>
                <w:rFonts w:ascii="Times New Roman" w:eastAsia="標楷體" w:hAnsi="Times New Roman" w:cs="Times New Roman"/>
                <w:sz w:val="28"/>
              </w:rPr>
              <w:t>戶公營住宅</w:t>
            </w:r>
            <w:r w:rsidR="0068408B" w:rsidRPr="00C401D3">
              <w:rPr>
                <w:rFonts w:ascii="Times New Roman" w:eastAsia="標楷體" w:hAnsi="Times New Roman" w:cs="Times New Roman"/>
                <w:sz w:val="28"/>
              </w:rPr>
              <w:t>當地政府尚在覓地或規劃設計中。</w:t>
            </w:r>
            <w:r w:rsidR="00C44EB6" w:rsidRPr="00C401D3">
              <w:rPr>
                <w:rFonts w:ascii="Times New Roman" w:eastAsia="標楷體" w:hAnsi="Times New Roman" w:cs="Times New Roman"/>
                <w:sz w:val="28"/>
              </w:rPr>
              <w:t>宮城縣的市民福祉館</w:t>
            </w:r>
            <w:r w:rsidR="0068408B" w:rsidRPr="00C401D3">
              <w:rPr>
                <w:rFonts w:ascii="Times New Roman" w:eastAsia="標楷體" w:hAnsi="Times New Roman" w:cs="Times New Roman"/>
                <w:sz w:val="28"/>
              </w:rPr>
              <w:t>預定今年年底完工</w:t>
            </w:r>
            <w:r w:rsidR="00C44EB6" w:rsidRPr="00C401D3">
              <w:rPr>
                <w:rFonts w:ascii="Times New Roman" w:eastAsia="標楷體" w:hAnsi="Times New Roman" w:cs="Times New Roman"/>
                <w:sz w:val="28"/>
              </w:rPr>
              <w:t>。</w:t>
            </w:r>
          </w:p>
          <w:p w:rsidR="00322822" w:rsidRPr="00C401D3" w:rsidRDefault="0068408B" w:rsidP="001929DE">
            <w:pPr>
              <w:pStyle w:val="a6"/>
              <w:numPr>
                <w:ilvl w:val="0"/>
                <w:numId w:val="47"/>
              </w:numPr>
              <w:spacing w:line="480" w:lineRule="exact"/>
              <w:ind w:leftChars="0" w:left="272" w:hanging="272"/>
              <w:rPr>
                <w:rFonts w:ascii="Times New Roman" w:eastAsia="標楷體" w:hAnsi="Times New Roman" w:cs="Times New Roman"/>
                <w:sz w:val="28"/>
              </w:rPr>
            </w:pPr>
            <w:r w:rsidRPr="00C401D3">
              <w:rPr>
                <w:rFonts w:ascii="Times New Roman" w:eastAsia="標楷體" w:hAnsi="Times New Roman" w:cs="Times New Roman"/>
                <w:sz w:val="28"/>
              </w:rPr>
              <w:t>紅十字的國際事務，尤其是執行人道工作，總會是唯一的窗口，</w:t>
            </w:r>
            <w:r w:rsidR="00690783">
              <w:rPr>
                <w:rFonts w:ascii="Times New Roman" w:eastAsia="標楷體" w:hAnsi="Times New Roman" w:cs="Times New Roman"/>
                <w:sz w:val="28"/>
              </w:rPr>
              <w:t>但依目前</w:t>
            </w:r>
            <w:r w:rsidR="00690783">
              <w:rPr>
                <w:rFonts w:ascii="Times New Roman" w:eastAsia="標楷體" w:hAnsi="Times New Roman" w:cs="Times New Roman" w:hint="eastAsia"/>
                <w:sz w:val="28"/>
              </w:rPr>
              <w:t>機</w:t>
            </w:r>
            <w:r w:rsidRPr="00C401D3">
              <w:rPr>
                <w:rFonts w:ascii="Times New Roman" w:eastAsia="標楷體" w:hAnsi="Times New Roman" w:cs="Times New Roman"/>
                <w:sz w:val="28"/>
              </w:rPr>
              <w:t>制，</w:t>
            </w:r>
            <w:r w:rsidRPr="00915C33">
              <w:rPr>
                <w:rFonts w:ascii="Times New Roman" w:eastAsia="標楷體" w:hAnsi="Times New Roman" w:cs="Times New Roman"/>
                <w:b/>
                <w:sz w:val="28"/>
              </w:rPr>
              <w:t>總會對分支會</w:t>
            </w:r>
            <w:r w:rsidR="00690783" w:rsidRPr="00915C33">
              <w:rPr>
                <w:rFonts w:ascii="Times New Roman" w:eastAsia="標楷體" w:hAnsi="Times New Roman" w:cs="Times New Roman" w:hint="eastAsia"/>
                <w:b/>
                <w:sz w:val="28"/>
              </w:rPr>
              <w:t>並</w:t>
            </w:r>
            <w:r w:rsidRPr="00915C33">
              <w:rPr>
                <w:rFonts w:ascii="Times New Roman" w:eastAsia="標楷體" w:hAnsi="Times New Roman" w:cs="Times New Roman"/>
                <w:b/>
                <w:sz w:val="28"/>
              </w:rPr>
              <w:t>沒有實質的監督權</w:t>
            </w:r>
            <w:r w:rsidR="001929DE" w:rsidRPr="00915C33">
              <w:rPr>
                <w:rFonts w:ascii="Times New Roman" w:eastAsia="標楷體" w:hAnsi="Times New Roman" w:cs="Times New Roman"/>
                <w:b/>
                <w:sz w:val="28"/>
              </w:rPr>
              <w:t>。這部分需要政府協助</w:t>
            </w:r>
            <w:r w:rsidRPr="00915C33">
              <w:rPr>
                <w:rFonts w:ascii="Times New Roman" w:eastAsia="標楷體" w:hAnsi="Times New Roman" w:cs="Times New Roman"/>
                <w:b/>
                <w:sz w:val="28"/>
              </w:rPr>
              <w:t>解決</w:t>
            </w:r>
            <w:r w:rsidRPr="00C401D3">
              <w:rPr>
                <w:rFonts w:ascii="Times New Roman" w:eastAsia="標楷體" w:hAnsi="Times New Roman" w:cs="Times New Roman"/>
                <w:sz w:val="28"/>
              </w:rPr>
              <w:t>。</w:t>
            </w:r>
          </w:p>
        </w:tc>
      </w:tr>
      <w:tr w:rsidR="00322822" w:rsidRPr="00C401D3" w:rsidTr="00215DC6">
        <w:trPr>
          <w:jc w:val="center"/>
        </w:trPr>
        <w:tc>
          <w:tcPr>
            <w:tcW w:w="675" w:type="dxa"/>
          </w:tcPr>
          <w:p w:rsidR="00322822" w:rsidRPr="00C401D3" w:rsidRDefault="00AC319D" w:rsidP="00DA57D2">
            <w:pPr>
              <w:spacing w:line="480" w:lineRule="exact"/>
              <w:jc w:val="center"/>
              <w:rPr>
                <w:sz w:val="28"/>
                <w:szCs w:val="28"/>
              </w:rPr>
            </w:pPr>
            <w:r w:rsidRPr="00C401D3">
              <w:rPr>
                <w:sz w:val="28"/>
                <w:szCs w:val="28"/>
              </w:rPr>
              <w:lastRenderedPageBreak/>
              <w:t>1</w:t>
            </w:r>
            <w:r w:rsidR="000C11FE">
              <w:rPr>
                <w:rFonts w:hint="eastAsia"/>
                <w:sz w:val="28"/>
                <w:szCs w:val="28"/>
              </w:rPr>
              <w:t>7</w:t>
            </w:r>
          </w:p>
        </w:tc>
        <w:tc>
          <w:tcPr>
            <w:tcW w:w="3663" w:type="dxa"/>
          </w:tcPr>
          <w:p w:rsidR="00322822" w:rsidRPr="00C401D3" w:rsidRDefault="00322822" w:rsidP="00594F93">
            <w:pPr>
              <w:spacing w:line="480" w:lineRule="exact"/>
              <w:rPr>
                <w:rFonts w:eastAsia="標楷體"/>
                <w:b/>
                <w:color w:val="002060"/>
                <w:sz w:val="28"/>
                <w:szCs w:val="28"/>
              </w:rPr>
            </w:pPr>
            <w:r w:rsidRPr="00C401D3">
              <w:rPr>
                <w:rFonts w:eastAsia="標楷體"/>
                <w:b/>
                <w:color w:val="002060"/>
                <w:sz w:val="28"/>
                <w:szCs w:val="28"/>
              </w:rPr>
              <w:t>2015</w:t>
            </w:r>
            <w:r w:rsidRPr="00C401D3">
              <w:rPr>
                <w:rFonts w:eastAsia="標楷體"/>
                <w:b/>
                <w:color w:val="002060"/>
                <w:sz w:val="28"/>
                <w:szCs w:val="28"/>
              </w:rPr>
              <w:t>年紅十字會分會拿賑災物資當尾牙抽獎禮品。</w:t>
            </w:r>
          </w:p>
        </w:tc>
        <w:tc>
          <w:tcPr>
            <w:tcW w:w="6337" w:type="dxa"/>
            <w:vAlign w:val="center"/>
          </w:tcPr>
          <w:p w:rsidR="00322822" w:rsidRPr="00C401D3" w:rsidRDefault="008A3B99" w:rsidP="00690783">
            <w:pPr>
              <w:spacing w:line="480" w:lineRule="exact"/>
              <w:rPr>
                <w:rFonts w:eastAsia="標楷體"/>
                <w:sz w:val="28"/>
              </w:rPr>
            </w:pPr>
            <w:r w:rsidRPr="00C401D3">
              <w:rPr>
                <w:rFonts w:eastAsia="標楷體"/>
                <w:sz w:val="28"/>
              </w:rPr>
              <w:t>紅十字會</w:t>
            </w:r>
            <w:r w:rsidR="00322822" w:rsidRPr="00C401D3">
              <w:rPr>
                <w:rFonts w:eastAsia="標楷體"/>
                <w:sz w:val="28"/>
              </w:rPr>
              <w:t>新高雄分會</w:t>
            </w:r>
            <w:r w:rsidRPr="00C401D3">
              <w:rPr>
                <w:rFonts w:eastAsia="標楷體"/>
                <w:sz w:val="28"/>
              </w:rPr>
              <w:t>於事件發生後，即發表</w:t>
            </w:r>
            <w:r w:rsidR="00322822" w:rsidRPr="00C401D3">
              <w:rPr>
                <w:rFonts w:eastAsia="標楷體"/>
                <w:sz w:val="28"/>
              </w:rPr>
              <w:t>聲明，</w:t>
            </w:r>
            <w:r w:rsidRPr="00C401D3">
              <w:rPr>
                <w:rFonts w:eastAsia="標楷體"/>
                <w:sz w:val="28"/>
              </w:rPr>
              <w:t>表示</w:t>
            </w:r>
            <w:r w:rsidR="00322822" w:rsidRPr="00C401D3">
              <w:rPr>
                <w:rFonts w:eastAsia="標楷體"/>
                <w:sz w:val="28"/>
              </w:rPr>
              <w:t>103</w:t>
            </w:r>
            <w:r w:rsidR="00322822" w:rsidRPr="00C401D3">
              <w:rPr>
                <w:rFonts w:eastAsia="標楷體"/>
                <w:sz w:val="28"/>
              </w:rPr>
              <w:t>年八一氣爆事件後，</w:t>
            </w:r>
            <w:r w:rsidRPr="00C401D3">
              <w:rPr>
                <w:rFonts w:eastAsia="標楷體"/>
                <w:sz w:val="28"/>
              </w:rPr>
              <w:t>該</w:t>
            </w:r>
            <w:r w:rsidR="00322822" w:rsidRPr="00C401D3">
              <w:rPr>
                <w:rFonts w:eastAsia="標楷體"/>
                <w:sz w:val="28"/>
              </w:rPr>
              <w:t>會協助管理各界捐贈物資，報載物資乃中國電器東亞照明捐助之</w:t>
            </w:r>
            <w:r w:rsidR="00322822" w:rsidRPr="00C401D3">
              <w:rPr>
                <w:rFonts w:eastAsia="標楷體"/>
                <w:sz w:val="28"/>
              </w:rPr>
              <w:t>LED</w:t>
            </w:r>
            <w:r w:rsidR="00322822" w:rsidRPr="00C401D3">
              <w:rPr>
                <w:rFonts w:eastAsia="標楷體"/>
                <w:sz w:val="28"/>
              </w:rPr>
              <w:t>燈管，</w:t>
            </w:r>
            <w:r w:rsidR="00322822" w:rsidRPr="00C401D3">
              <w:rPr>
                <w:rFonts w:eastAsia="標楷體"/>
                <w:sz w:val="28"/>
              </w:rPr>
              <w:t>2</w:t>
            </w:r>
            <w:r w:rsidRPr="00C401D3">
              <w:rPr>
                <w:rFonts w:eastAsia="標楷體"/>
                <w:sz w:val="28"/>
              </w:rPr>
              <w:t>,</w:t>
            </w:r>
            <w:r w:rsidR="00322822" w:rsidRPr="00C401D3">
              <w:rPr>
                <w:rFonts w:eastAsia="標楷體"/>
                <w:sz w:val="28"/>
              </w:rPr>
              <w:t>000</w:t>
            </w:r>
            <w:r w:rsidR="00322822" w:rsidRPr="00C401D3">
              <w:rPr>
                <w:rFonts w:eastAsia="標楷體"/>
                <w:sz w:val="28"/>
              </w:rPr>
              <w:t>支燈管中</w:t>
            </w:r>
            <w:r w:rsidR="00322822" w:rsidRPr="00C401D3">
              <w:rPr>
                <w:rFonts w:eastAsia="標楷體"/>
                <w:sz w:val="28"/>
              </w:rPr>
              <w:t>1</w:t>
            </w:r>
            <w:r w:rsidRPr="00C401D3">
              <w:rPr>
                <w:rFonts w:eastAsia="標楷體"/>
                <w:sz w:val="28"/>
              </w:rPr>
              <w:t>,</w:t>
            </w:r>
            <w:r w:rsidR="00322822" w:rsidRPr="00C401D3">
              <w:rPr>
                <w:rFonts w:eastAsia="標楷體"/>
                <w:sz w:val="28"/>
              </w:rPr>
              <w:t>300</w:t>
            </w:r>
            <w:r w:rsidR="00322822" w:rsidRPr="00C401D3">
              <w:rPr>
                <w:rFonts w:eastAsia="標楷體"/>
                <w:sz w:val="28"/>
              </w:rPr>
              <w:t>支捐給災區，剩下</w:t>
            </w:r>
            <w:r w:rsidR="00322822" w:rsidRPr="00C401D3">
              <w:rPr>
                <w:rFonts w:eastAsia="標楷體"/>
                <w:sz w:val="28"/>
              </w:rPr>
              <w:t>700</w:t>
            </w:r>
            <w:r w:rsidR="00322822" w:rsidRPr="00C401D3">
              <w:rPr>
                <w:rFonts w:eastAsia="標楷體"/>
                <w:sz w:val="28"/>
              </w:rPr>
              <w:t>支最後捐給警消機關及社政機構，</w:t>
            </w:r>
            <w:r w:rsidR="00322822" w:rsidRPr="00915C33">
              <w:rPr>
                <w:rFonts w:eastAsia="標楷體"/>
                <w:b/>
                <w:sz w:val="28"/>
              </w:rPr>
              <w:t>沒有拿來當尾牙贈品</w:t>
            </w:r>
            <w:r w:rsidR="00322822" w:rsidRPr="00C401D3">
              <w:rPr>
                <w:rFonts w:eastAsia="標楷體"/>
                <w:sz w:val="28"/>
              </w:rPr>
              <w:t>。</w:t>
            </w:r>
          </w:p>
        </w:tc>
      </w:tr>
      <w:tr w:rsidR="00322822" w:rsidRPr="00C401D3" w:rsidTr="00215DC6">
        <w:trPr>
          <w:jc w:val="center"/>
        </w:trPr>
        <w:tc>
          <w:tcPr>
            <w:tcW w:w="675" w:type="dxa"/>
          </w:tcPr>
          <w:p w:rsidR="00322822" w:rsidRPr="00C401D3" w:rsidRDefault="00594F93" w:rsidP="00C67C67">
            <w:pPr>
              <w:spacing w:line="480" w:lineRule="exact"/>
              <w:jc w:val="center"/>
              <w:rPr>
                <w:sz w:val="28"/>
                <w:szCs w:val="28"/>
              </w:rPr>
            </w:pPr>
            <w:r w:rsidRPr="00C401D3">
              <w:rPr>
                <w:sz w:val="28"/>
                <w:szCs w:val="28"/>
              </w:rPr>
              <w:t>1</w:t>
            </w:r>
            <w:r w:rsidR="000C11FE">
              <w:rPr>
                <w:rFonts w:hint="eastAsia"/>
                <w:sz w:val="28"/>
                <w:szCs w:val="28"/>
              </w:rPr>
              <w:t>8</w:t>
            </w:r>
          </w:p>
        </w:tc>
        <w:tc>
          <w:tcPr>
            <w:tcW w:w="3663" w:type="dxa"/>
          </w:tcPr>
          <w:p w:rsidR="00322822" w:rsidRPr="00C401D3" w:rsidRDefault="00322822" w:rsidP="00594F93">
            <w:pPr>
              <w:spacing w:line="480" w:lineRule="exact"/>
              <w:rPr>
                <w:rFonts w:eastAsia="標楷體"/>
                <w:b/>
                <w:color w:val="002060"/>
                <w:sz w:val="28"/>
                <w:szCs w:val="28"/>
              </w:rPr>
            </w:pPr>
            <w:r w:rsidRPr="00C401D3">
              <w:rPr>
                <w:rFonts w:eastAsia="標楷體"/>
                <w:b/>
                <w:color w:val="002060"/>
                <w:sz w:val="28"/>
                <w:szCs w:val="28"/>
              </w:rPr>
              <w:t xml:space="preserve">2016 </w:t>
            </w:r>
            <w:r w:rsidRPr="00C401D3">
              <w:rPr>
                <w:rFonts w:eastAsia="標楷體"/>
                <w:b/>
                <w:color w:val="002060"/>
                <w:sz w:val="28"/>
                <w:szCs w:val="28"/>
              </w:rPr>
              <w:t>南台地震，發生紅十字會支會介入管理民間捐贈賑災物資爭議。</w:t>
            </w:r>
          </w:p>
        </w:tc>
        <w:tc>
          <w:tcPr>
            <w:tcW w:w="6337" w:type="dxa"/>
            <w:vAlign w:val="center"/>
          </w:tcPr>
          <w:p w:rsidR="00322822" w:rsidRPr="00C401D3" w:rsidRDefault="000A7BEA" w:rsidP="0077454C">
            <w:pPr>
              <w:spacing w:line="480" w:lineRule="exact"/>
              <w:rPr>
                <w:rFonts w:eastAsia="標楷體"/>
                <w:sz w:val="28"/>
              </w:rPr>
            </w:pPr>
            <w:r w:rsidRPr="00C401D3">
              <w:rPr>
                <w:rFonts w:eastAsia="標楷體"/>
                <w:sz w:val="28"/>
              </w:rPr>
              <w:t>任何民眾發乎</w:t>
            </w:r>
            <w:r w:rsidR="00322822" w:rsidRPr="00C401D3">
              <w:rPr>
                <w:rFonts w:eastAsia="標楷體"/>
                <w:sz w:val="28"/>
              </w:rPr>
              <w:t>愛心的賑災行動</w:t>
            </w:r>
            <w:r w:rsidRPr="00C401D3">
              <w:rPr>
                <w:rFonts w:eastAsia="標楷體"/>
                <w:sz w:val="28"/>
              </w:rPr>
              <w:t>都</w:t>
            </w:r>
            <w:r w:rsidR="0077454C">
              <w:rPr>
                <w:rFonts w:eastAsia="標楷體"/>
                <w:sz w:val="28"/>
              </w:rPr>
              <w:t>應受到尊重。</w:t>
            </w:r>
            <w:r w:rsidR="0077454C">
              <w:rPr>
                <w:rFonts w:eastAsia="標楷體" w:hint="eastAsia"/>
                <w:sz w:val="28"/>
              </w:rPr>
              <w:t>事發當時</w:t>
            </w:r>
            <w:r w:rsidRPr="00C401D3">
              <w:rPr>
                <w:rFonts w:eastAsia="標楷體"/>
                <w:sz w:val="28"/>
              </w:rPr>
              <w:t>台中縣支會的</w:t>
            </w:r>
            <w:r w:rsidR="00322822" w:rsidRPr="00C401D3">
              <w:rPr>
                <w:rFonts w:eastAsia="標楷體"/>
                <w:sz w:val="28"/>
              </w:rPr>
              <w:t>志工</w:t>
            </w:r>
            <w:r w:rsidRPr="00C401D3">
              <w:rPr>
                <w:rFonts w:eastAsia="標楷體"/>
                <w:sz w:val="28"/>
              </w:rPr>
              <w:t>提醒募集物資應備妥簽收單或收據給捐贈者等等，在溝通表達上</w:t>
            </w:r>
            <w:r w:rsidR="0077454C">
              <w:rPr>
                <w:rFonts w:eastAsia="標楷體"/>
                <w:sz w:val="28"/>
              </w:rPr>
              <w:t>容有</w:t>
            </w:r>
            <w:r w:rsidR="0077454C">
              <w:rPr>
                <w:rFonts w:eastAsia="標楷體" w:hint="eastAsia"/>
                <w:sz w:val="28"/>
              </w:rPr>
              <w:t>欠</w:t>
            </w:r>
            <w:r w:rsidRPr="00C401D3">
              <w:rPr>
                <w:rFonts w:eastAsia="標楷體"/>
                <w:sz w:val="28"/>
              </w:rPr>
              <w:t>妥，但乃</w:t>
            </w:r>
            <w:r w:rsidR="00322822" w:rsidRPr="00C401D3">
              <w:rPr>
                <w:rFonts w:eastAsia="標楷體"/>
                <w:sz w:val="28"/>
              </w:rPr>
              <w:t>善意</w:t>
            </w:r>
            <w:r w:rsidRPr="00C401D3">
              <w:rPr>
                <w:rFonts w:eastAsia="標楷體"/>
                <w:sz w:val="28"/>
              </w:rPr>
              <w:t>的提醒</w:t>
            </w:r>
            <w:r w:rsidR="00322822" w:rsidRPr="00C401D3">
              <w:rPr>
                <w:rFonts w:eastAsia="標楷體"/>
                <w:sz w:val="28"/>
              </w:rPr>
              <w:t>。</w:t>
            </w:r>
            <w:r w:rsidR="00322822" w:rsidRPr="00915C33">
              <w:rPr>
                <w:rFonts w:eastAsia="標楷體"/>
                <w:b/>
                <w:sz w:val="28"/>
              </w:rPr>
              <w:t>本</w:t>
            </w:r>
            <w:r w:rsidRPr="00915C33">
              <w:rPr>
                <w:rFonts w:eastAsia="標楷體"/>
                <w:b/>
                <w:sz w:val="28"/>
              </w:rPr>
              <w:t>事件</w:t>
            </w:r>
            <w:r w:rsidR="00322822" w:rsidRPr="00915C33">
              <w:rPr>
                <w:rFonts w:eastAsia="標楷體"/>
                <w:b/>
                <w:sz w:val="28"/>
              </w:rPr>
              <w:t>已與</w:t>
            </w:r>
            <w:r w:rsidRPr="00915C33">
              <w:rPr>
                <w:rFonts w:eastAsia="標楷體"/>
                <w:b/>
                <w:sz w:val="28"/>
              </w:rPr>
              <w:t>當事人</w:t>
            </w:r>
            <w:r w:rsidR="00322822" w:rsidRPr="00915C33">
              <w:rPr>
                <w:rFonts w:eastAsia="標楷體"/>
                <w:b/>
                <w:sz w:val="28"/>
              </w:rPr>
              <w:t>溝</w:t>
            </w:r>
            <w:r w:rsidR="0077454C" w:rsidRPr="00915C33">
              <w:rPr>
                <w:rFonts w:eastAsia="標楷體"/>
                <w:b/>
                <w:sz w:val="28"/>
              </w:rPr>
              <w:t>通</w:t>
            </w:r>
            <w:r w:rsidR="00322822" w:rsidRPr="00915C33">
              <w:rPr>
                <w:rFonts w:eastAsia="標楷體"/>
                <w:b/>
                <w:sz w:val="28"/>
              </w:rPr>
              <w:t>化解誤會</w:t>
            </w:r>
            <w:r w:rsidR="00322822" w:rsidRPr="00C401D3">
              <w:rPr>
                <w:rFonts w:eastAsia="標楷體"/>
                <w:sz w:val="28"/>
              </w:rPr>
              <w:t>。</w:t>
            </w:r>
          </w:p>
        </w:tc>
      </w:tr>
      <w:tr w:rsidR="00322822" w:rsidRPr="00C401D3" w:rsidTr="00215DC6">
        <w:trPr>
          <w:jc w:val="center"/>
        </w:trPr>
        <w:tc>
          <w:tcPr>
            <w:tcW w:w="675" w:type="dxa"/>
          </w:tcPr>
          <w:p w:rsidR="00322822" w:rsidRPr="00C401D3" w:rsidRDefault="00AC319D" w:rsidP="00594F93">
            <w:pPr>
              <w:spacing w:line="480" w:lineRule="exact"/>
              <w:jc w:val="center"/>
              <w:rPr>
                <w:sz w:val="28"/>
                <w:szCs w:val="28"/>
              </w:rPr>
            </w:pPr>
            <w:r w:rsidRPr="00C401D3">
              <w:rPr>
                <w:sz w:val="28"/>
                <w:szCs w:val="28"/>
              </w:rPr>
              <w:t>1</w:t>
            </w:r>
            <w:r w:rsidR="000C11FE">
              <w:rPr>
                <w:rFonts w:hint="eastAsia"/>
                <w:sz w:val="28"/>
                <w:szCs w:val="28"/>
              </w:rPr>
              <w:t>9</w:t>
            </w:r>
          </w:p>
        </w:tc>
        <w:tc>
          <w:tcPr>
            <w:tcW w:w="3663" w:type="dxa"/>
          </w:tcPr>
          <w:p w:rsidR="00322822" w:rsidRPr="00C401D3" w:rsidRDefault="00322822" w:rsidP="00594F93">
            <w:pPr>
              <w:spacing w:line="480" w:lineRule="exact"/>
              <w:rPr>
                <w:rFonts w:eastAsia="標楷體"/>
                <w:b/>
                <w:color w:val="002060"/>
                <w:sz w:val="28"/>
                <w:szCs w:val="28"/>
              </w:rPr>
            </w:pPr>
            <w:r w:rsidRPr="00C401D3">
              <w:rPr>
                <w:rFonts w:eastAsia="標楷體"/>
                <w:b/>
                <w:color w:val="002060"/>
                <w:sz w:val="28"/>
                <w:szCs w:val="28"/>
              </w:rPr>
              <w:t>其勸募所得「行政經費」不透明，支出中人事費用偏高</w:t>
            </w:r>
            <w:r w:rsidRPr="00C401D3">
              <w:rPr>
                <w:rFonts w:eastAsia="標楷體"/>
                <w:b/>
                <w:color w:val="002060"/>
                <w:sz w:val="28"/>
                <w:szCs w:val="28"/>
              </w:rPr>
              <w:t>(</w:t>
            </w:r>
            <w:r w:rsidRPr="00C401D3">
              <w:rPr>
                <w:rFonts w:eastAsia="標楷體"/>
                <w:b/>
                <w:color w:val="002060"/>
                <w:sz w:val="28"/>
                <w:szCs w:val="28"/>
              </w:rPr>
              <w:t>總會公布</w:t>
            </w:r>
            <w:r w:rsidRPr="00C401D3">
              <w:rPr>
                <w:rFonts w:eastAsia="標楷體"/>
                <w:b/>
                <w:color w:val="002060"/>
                <w:sz w:val="28"/>
                <w:szCs w:val="28"/>
              </w:rPr>
              <w:t>103</w:t>
            </w:r>
            <w:r w:rsidRPr="00C401D3">
              <w:rPr>
                <w:rFonts w:eastAsia="標楷體"/>
                <w:b/>
                <w:color w:val="002060"/>
                <w:sz w:val="28"/>
                <w:szCs w:val="28"/>
              </w:rPr>
              <w:t>年收支報告中，經常性收入</w:t>
            </w:r>
            <w:r w:rsidRPr="00C401D3">
              <w:rPr>
                <w:rFonts w:eastAsia="標楷體"/>
                <w:b/>
                <w:color w:val="002060"/>
                <w:sz w:val="28"/>
                <w:szCs w:val="28"/>
              </w:rPr>
              <w:t>6</w:t>
            </w:r>
            <w:r w:rsidR="00594F93" w:rsidRPr="00C401D3">
              <w:rPr>
                <w:rFonts w:eastAsia="標楷體"/>
                <w:b/>
                <w:color w:val="002060"/>
                <w:sz w:val="28"/>
                <w:szCs w:val="28"/>
              </w:rPr>
              <w:t>,</w:t>
            </w:r>
            <w:r w:rsidRPr="00C401D3">
              <w:rPr>
                <w:rFonts w:eastAsia="標楷體"/>
                <w:b/>
                <w:color w:val="002060"/>
                <w:sz w:val="28"/>
                <w:szCs w:val="28"/>
              </w:rPr>
              <w:t>266</w:t>
            </w:r>
            <w:r w:rsidRPr="00C401D3">
              <w:rPr>
                <w:rFonts w:eastAsia="標楷體"/>
                <w:b/>
                <w:color w:val="002060"/>
                <w:sz w:val="28"/>
                <w:szCs w:val="28"/>
              </w:rPr>
              <w:t>萬，同</w:t>
            </w:r>
            <w:r w:rsidRPr="00C401D3">
              <w:rPr>
                <w:rFonts w:eastAsia="標楷體"/>
                <w:b/>
                <w:color w:val="002060"/>
                <w:sz w:val="28"/>
                <w:szCs w:val="28"/>
              </w:rPr>
              <w:lastRenderedPageBreak/>
              <w:t>年度人事費支出高達</w:t>
            </w:r>
            <w:r w:rsidRPr="00C401D3">
              <w:rPr>
                <w:rFonts w:eastAsia="標楷體"/>
                <w:b/>
                <w:color w:val="002060"/>
                <w:sz w:val="28"/>
                <w:szCs w:val="28"/>
              </w:rPr>
              <w:t>2</w:t>
            </w:r>
            <w:r w:rsidR="00594F93" w:rsidRPr="00C401D3">
              <w:rPr>
                <w:rFonts w:eastAsia="標楷體"/>
                <w:b/>
                <w:color w:val="002060"/>
                <w:sz w:val="28"/>
                <w:szCs w:val="28"/>
              </w:rPr>
              <w:t>,</w:t>
            </w:r>
            <w:r w:rsidRPr="00C401D3">
              <w:rPr>
                <w:rFonts w:eastAsia="標楷體"/>
                <w:b/>
                <w:color w:val="002060"/>
                <w:sz w:val="28"/>
                <w:szCs w:val="28"/>
              </w:rPr>
              <w:t>880</w:t>
            </w:r>
            <w:r w:rsidRPr="00C401D3">
              <w:rPr>
                <w:rFonts w:eastAsia="標楷體"/>
                <w:b/>
                <w:color w:val="002060"/>
                <w:sz w:val="28"/>
                <w:szCs w:val="28"/>
              </w:rPr>
              <w:t>萬，約占</w:t>
            </w:r>
            <w:r w:rsidRPr="00C401D3">
              <w:rPr>
                <w:rFonts w:eastAsia="標楷體"/>
                <w:b/>
                <w:color w:val="002060"/>
                <w:sz w:val="28"/>
                <w:szCs w:val="28"/>
              </w:rPr>
              <w:t xml:space="preserve">45%) </w:t>
            </w:r>
            <w:r w:rsidRPr="00C401D3">
              <w:rPr>
                <w:rFonts w:eastAsia="標楷體"/>
                <w:b/>
                <w:color w:val="002060"/>
                <w:sz w:val="28"/>
                <w:szCs w:val="28"/>
              </w:rPr>
              <w:t>，在</w:t>
            </w:r>
            <w:proofErr w:type="gramStart"/>
            <w:r w:rsidRPr="00C401D3">
              <w:rPr>
                <w:rFonts w:eastAsia="標楷體"/>
                <w:b/>
                <w:color w:val="002060"/>
                <w:sz w:val="28"/>
                <w:szCs w:val="28"/>
              </w:rPr>
              <w:t>在</w:t>
            </w:r>
            <w:proofErr w:type="gramEnd"/>
            <w:r w:rsidRPr="00C401D3">
              <w:rPr>
                <w:rFonts w:eastAsia="標楷體"/>
                <w:b/>
                <w:color w:val="002060"/>
                <w:sz w:val="28"/>
                <w:szCs w:val="28"/>
              </w:rPr>
              <w:t>影響其公信力。</w:t>
            </w:r>
          </w:p>
        </w:tc>
        <w:tc>
          <w:tcPr>
            <w:tcW w:w="6337" w:type="dxa"/>
            <w:vAlign w:val="center"/>
          </w:tcPr>
          <w:p w:rsidR="000972ED" w:rsidRPr="00C401D3" w:rsidRDefault="00322822" w:rsidP="000972ED">
            <w:pPr>
              <w:pStyle w:val="a6"/>
              <w:numPr>
                <w:ilvl w:val="0"/>
                <w:numId w:val="48"/>
              </w:numPr>
              <w:spacing w:line="480" w:lineRule="exact"/>
              <w:ind w:leftChars="0" w:left="272" w:hanging="272"/>
              <w:rPr>
                <w:rFonts w:ascii="Times New Roman" w:eastAsia="標楷體" w:hAnsi="Times New Roman" w:cs="Times New Roman"/>
                <w:sz w:val="28"/>
              </w:rPr>
            </w:pPr>
            <w:r w:rsidRPr="00C401D3">
              <w:rPr>
                <w:rFonts w:ascii="Times New Roman" w:eastAsia="標楷體" w:hAnsi="Times New Roman" w:cs="Times New Roman"/>
                <w:sz w:val="28"/>
              </w:rPr>
              <w:lastRenderedPageBreak/>
              <w:t>紅十字會總會</w:t>
            </w:r>
            <w:r w:rsidR="008E1195">
              <w:rPr>
                <w:rFonts w:ascii="Times New Roman" w:eastAsia="標楷體" w:hAnsi="Times New Roman" w:cs="Times New Roman" w:hint="eastAsia"/>
                <w:sz w:val="28"/>
              </w:rPr>
              <w:t>每</w:t>
            </w:r>
            <w:r w:rsidR="000972ED" w:rsidRPr="00C401D3">
              <w:rPr>
                <w:rFonts w:ascii="Times New Roman" w:eastAsia="標楷體" w:hAnsi="Times New Roman" w:cs="Times New Roman"/>
                <w:sz w:val="28"/>
              </w:rPr>
              <w:t>年度</w:t>
            </w:r>
            <w:r w:rsidR="008E1195">
              <w:rPr>
                <w:rFonts w:ascii="Times New Roman" w:eastAsia="標楷體" w:hAnsi="Times New Roman" w:cs="Times New Roman" w:hint="eastAsia"/>
                <w:sz w:val="28"/>
              </w:rPr>
              <w:t>的</w:t>
            </w:r>
            <w:r w:rsidR="000972ED" w:rsidRPr="00C401D3">
              <w:rPr>
                <w:rFonts w:ascii="Times New Roman" w:eastAsia="標楷體" w:hAnsi="Times New Roman" w:cs="Times New Roman"/>
                <w:sz w:val="28"/>
              </w:rPr>
              <w:t>財務報告</w:t>
            </w:r>
            <w:r w:rsidR="008E1195">
              <w:rPr>
                <w:rFonts w:ascii="Times New Roman" w:eastAsia="標楷體" w:hAnsi="Times New Roman" w:cs="Times New Roman" w:hint="eastAsia"/>
                <w:sz w:val="28"/>
              </w:rPr>
              <w:t>皆</w:t>
            </w:r>
            <w:r w:rsidR="000972ED" w:rsidRPr="00C401D3">
              <w:rPr>
                <w:rFonts w:ascii="Times New Roman" w:eastAsia="標楷體" w:hAnsi="Times New Roman" w:cs="Times New Roman"/>
                <w:sz w:val="28"/>
              </w:rPr>
              <w:t>經超然獨立的會計師事務所查核簽證。當年度的</w:t>
            </w:r>
            <w:r w:rsidRPr="00C401D3">
              <w:rPr>
                <w:rFonts w:ascii="Times New Roman" w:eastAsia="標楷體" w:hAnsi="Times New Roman" w:cs="Times New Roman"/>
                <w:sz w:val="28"/>
              </w:rPr>
              <w:t>工作</w:t>
            </w:r>
            <w:r w:rsidR="00F31B2D">
              <w:rPr>
                <w:rFonts w:ascii="Times New Roman" w:eastAsia="標楷體" w:hAnsi="Times New Roman" w:cs="Times New Roman"/>
                <w:sz w:val="28"/>
              </w:rPr>
              <w:t>報告、收支決算表及會計師查核報告業經主管機關內政部轉行政院備案</w:t>
            </w:r>
            <w:r w:rsidR="00F31B2D">
              <w:rPr>
                <w:rFonts w:ascii="Times New Roman" w:eastAsia="標楷體" w:hAnsi="Times New Roman" w:cs="Times New Roman" w:hint="eastAsia"/>
                <w:sz w:val="28"/>
              </w:rPr>
              <w:t>，並提報會員代表大會審議通</w:t>
            </w:r>
            <w:r w:rsidR="00F31B2D">
              <w:rPr>
                <w:rFonts w:ascii="Times New Roman" w:eastAsia="標楷體" w:hAnsi="Times New Roman" w:cs="Times New Roman" w:hint="eastAsia"/>
                <w:sz w:val="28"/>
              </w:rPr>
              <w:lastRenderedPageBreak/>
              <w:t>過。</w:t>
            </w:r>
          </w:p>
          <w:p w:rsidR="00322822" w:rsidRPr="00C401D3" w:rsidRDefault="000F026C" w:rsidP="000F026C">
            <w:pPr>
              <w:pStyle w:val="a6"/>
              <w:numPr>
                <w:ilvl w:val="0"/>
                <w:numId w:val="48"/>
              </w:numPr>
              <w:spacing w:line="480" w:lineRule="exact"/>
              <w:ind w:leftChars="0" w:left="272" w:hanging="272"/>
              <w:rPr>
                <w:rFonts w:ascii="Times New Roman" w:eastAsia="標楷體" w:hAnsi="Times New Roman" w:cs="Times New Roman"/>
                <w:sz w:val="28"/>
              </w:rPr>
            </w:pPr>
            <w:r w:rsidRPr="00C401D3">
              <w:rPr>
                <w:rFonts w:ascii="Times New Roman" w:eastAsia="標楷體" w:hAnsi="Times New Roman" w:cs="Times New Roman"/>
                <w:sz w:val="28"/>
              </w:rPr>
              <w:t>查</w:t>
            </w:r>
            <w:proofErr w:type="gramStart"/>
            <w:r w:rsidRPr="00C401D3">
              <w:rPr>
                <w:rFonts w:ascii="Times New Roman" w:eastAsia="標楷體" w:hAnsi="Times New Roman" w:cs="Times New Roman"/>
                <w:sz w:val="28"/>
              </w:rPr>
              <w:t>103</w:t>
            </w:r>
            <w:proofErr w:type="gramEnd"/>
            <w:r w:rsidRPr="00C401D3">
              <w:rPr>
                <w:rFonts w:ascii="Times New Roman" w:eastAsia="標楷體" w:hAnsi="Times New Roman" w:cs="Times New Roman"/>
                <w:sz w:val="28"/>
              </w:rPr>
              <w:t>年度的收入，總計</w:t>
            </w:r>
            <w:r w:rsidRPr="00C401D3">
              <w:rPr>
                <w:rFonts w:ascii="Times New Roman" w:eastAsia="標楷體" w:hAnsi="Times New Roman" w:cs="Times New Roman"/>
                <w:sz w:val="28"/>
              </w:rPr>
              <w:t>3</w:t>
            </w:r>
            <w:r w:rsidRPr="00C401D3">
              <w:rPr>
                <w:rFonts w:ascii="Times New Roman" w:eastAsia="標楷體" w:hAnsi="Times New Roman" w:cs="Times New Roman"/>
                <w:sz w:val="28"/>
              </w:rPr>
              <w:t>億</w:t>
            </w:r>
            <w:r w:rsidRPr="00C401D3">
              <w:rPr>
                <w:rFonts w:ascii="Times New Roman" w:eastAsia="標楷體" w:hAnsi="Times New Roman" w:cs="Times New Roman"/>
                <w:sz w:val="28"/>
              </w:rPr>
              <w:t>9,697</w:t>
            </w:r>
            <w:r w:rsidRPr="00C401D3">
              <w:rPr>
                <w:rFonts w:ascii="Times New Roman" w:eastAsia="標楷體" w:hAnsi="Times New Roman" w:cs="Times New Roman"/>
                <w:sz w:val="28"/>
              </w:rPr>
              <w:t>萬</w:t>
            </w:r>
            <w:r w:rsidRPr="00C401D3">
              <w:rPr>
                <w:rFonts w:ascii="Times New Roman" w:eastAsia="標楷體" w:hAnsi="Times New Roman" w:cs="Times New Roman"/>
                <w:sz w:val="28"/>
              </w:rPr>
              <w:t>8,436</w:t>
            </w:r>
            <w:r w:rsidRPr="00C401D3">
              <w:rPr>
                <w:rFonts w:ascii="Times New Roman" w:eastAsia="標楷體" w:hAnsi="Times New Roman" w:cs="Times New Roman"/>
                <w:sz w:val="28"/>
              </w:rPr>
              <w:t>元，而非</w:t>
            </w:r>
            <w:r w:rsidRPr="00C401D3">
              <w:rPr>
                <w:rFonts w:ascii="Times New Roman" w:eastAsia="標楷體" w:hAnsi="Times New Roman" w:cs="Times New Roman"/>
                <w:sz w:val="28"/>
              </w:rPr>
              <w:t>6,266</w:t>
            </w:r>
            <w:r w:rsidRPr="00C401D3">
              <w:rPr>
                <w:rFonts w:ascii="Times New Roman" w:eastAsia="標楷體" w:hAnsi="Times New Roman" w:cs="Times New Roman"/>
                <w:sz w:val="28"/>
              </w:rPr>
              <w:t>萬元，人事費</w:t>
            </w:r>
            <w:r w:rsidRPr="00C401D3">
              <w:rPr>
                <w:rFonts w:ascii="Times New Roman" w:eastAsia="標楷體" w:hAnsi="Times New Roman" w:cs="Times New Roman"/>
                <w:sz w:val="28"/>
              </w:rPr>
              <w:t>2,880</w:t>
            </w:r>
            <w:r w:rsidRPr="00C401D3">
              <w:rPr>
                <w:rFonts w:ascii="Times New Roman" w:eastAsia="標楷體" w:hAnsi="Times New Roman" w:cs="Times New Roman"/>
                <w:sz w:val="28"/>
              </w:rPr>
              <w:t>萬</w:t>
            </w:r>
            <w:r w:rsidRPr="00C401D3">
              <w:rPr>
                <w:rFonts w:ascii="Times New Roman" w:eastAsia="標楷體" w:hAnsi="Times New Roman" w:cs="Times New Roman"/>
                <w:sz w:val="28"/>
              </w:rPr>
              <w:t>4,892</w:t>
            </w:r>
            <w:r w:rsidRPr="00C401D3">
              <w:rPr>
                <w:rFonts w:ascii="Times New Roman" w:eastAsia="標楷體" w:hAnsi="Times New Roman" w:cs="Times New Roman"/>
                <w:sz w:val="28"/>
              </w:rPr>
              <w:t>元，</w:t>
            </w:r>
            <w:r w:rsidRPr="00915C33">
              <w:rPr>
                <w:rFonts w:ascii="Times New Roman" w:eastAsia="標楷體" w:hAnsi="Times New Roman" w:cs="Times New Roman"/>
                <w:b/>
                <w:sz w:val="28"/>
              </w:rPr>
              <w:t>占</w:t>
            </w:r>
            <w:r w:rsidR="000C11FE" w:rsidRPr="00915C33">
              <w:rPr>
                <w:rFonts w:ascii="Times New Roman" w:eastAsia="標楷體" w:hAnsi="Times New Roman" w:cs="Times New Roman"/>
                <w:b/>
                <w:sz w:val="28"/>
              </w:rPr>
              <w:t>7.2</w:t>
            </w:r>
            <w:r w:rsidR="000C11FE" w:rsidRPr="00915C33">
              <w:rPr>
                <w:rFonts w:ascii="Times New Roman" w:eastAsia="標楷體" w:hAnsi="Times New Roman" w:cs="Times New Roman" w:hint="eastAsia"/>
                <w:b/>
                <w:sz w:val="28"/>
              </w:rPr>
              <w:t>6</w:t>
            </w:r>
            <w:r w:rsidRPr="00915C33">
              <w:rPr>
                <w:rFonts w:ascii="Times New Roman" w:eastAsia="標楷體" w:hAnsi="Times New Roman" w:cs="Times New Roman"/>
                <w:b/>
                <w:sz w:val="28"/>
              </w:rPr>
              <w:t>%</w:t>
            </w:r>
            <w:r w:rsidRPr="00915C33">
              <w:rPr>
                <w:rFonts w:ascii="Times New Roman" w:eastAsia="標楷體" w:hAnsi="Times New Roman" w:cs="Times New Roman"/>
                <w:b/>
                <w:sz w:val="28"/>
              </w:rPr>
              <w:t>，並非</w:t>
            </w:r>
            <w:r w:rsidRPr="00915C33">
              <w:rPr>
                <w:rFonts w:ascii="Times New Roman" w:eastAsia="標楷體" w:hAnsi="Times New Roman" w:cs="Times New Roman"/>
                <w:b/>
                <w:sz w:val="28"/>
              </w:rPr>
              <w:t>45%</w:t>
            </w:r>
            <w:r w:rsidRPr="00915C33">
              <w:rPr>
                <w:rFonts w:ascii="Times New Roman" w:eastAsia="標楷體" w:hAnsi="Times New Roman" w:cs="Times New Roman"/>
                <w:b/>
                <w:sz w:val="28"/>
              </w:rPr>
              <w:t>。</w:t>
            </w:r>
            <w:r w:rsidR="000C11FE" w:rsidRPr="00915C33">
              <w:rPr>
                <w:rFonts w:ascii="Times New Roman" w:eastAsia="標楷體" w:hAnsi="Times New Roman" w:cs="Times New Roman" w:hint="eastAsia"/>
                <w:b/>
                <w:sz w:val="28"/>
              </w:rPr>
              <w:t>此在質疑者所引據之會計師查核報告</w:t>
            </w:r>
            <w:proofErr w:type="gramStart"/>
            <w:r w:rsidR="000C11FE" w:rsidRPr="00915C33">
              <w:rPr>
                <w:rFonts w:ascii="Times New Roman" w:eastAsia="標楷體" w:hAnsi="Times New Roman" w:cs="Times New Roman" w:hint="eastAsia"/>
                <w:b/>
                <w:sz w:val="28"/>
              </w:rPr>
              <w:t>同一頁已載</w:t>
            </w:r>
            <w:proofErr w:type="gramEnd"/>
            <w:r w:rsidR="000C11FE" w:rsidRPr="00915C33">
              <w:rPr>
                <w:rFonts w:ascii="Times New Roman" w:eastAsia="標楷體" w:hAnsi="Times New Roman" w:cs="Times New Roman" w:hint="eastAsia"/>
                <w:b/>
                <w:sz w:val="28"/>
              </w:rPr>
              <w:t>明清楚</w:t>
            </w:r>
            <w:r w:rsidR="000C11FE">
              <w:rPr>
                <w:rFonts w:ascii="Times New Roman" w:eastAsia="標楷體" w:hAnsi="Times New Roman" w:cs="Times New Roman" w:hint="eastAsia"/>
                <w:sz w:val="28"/>
              </w:rPr>
              <w:t>。</w:t>
            </w:r>
          </w:p>
        </w:tc>
      </w:tr>
      <w:tr w:rsidR="003E5F50" w:rsidRPr="00C401D3" w:rsidTr="00215DC6">
        <w:trPr>
          <w:jc w:val="center"/>
        </w:trPr>
        <w:tc>
          <w:tcPr>
            <w:tcW w:w="675" w:type="dxa"/>
          </w:tcPr>
          <w:p w:rsidR="003E5F50" w:rsidRPr="00C401D3" w:rsidRDefault="000C11FE" w:rsidP="00594F93">
            <w:pPr>
              <w:spacing w:line="480" w:lineRule="exact"/>
              <w:jc w:val="center"/>
              <w:rPr>
                <w:sz w:val="28"/>
                <w:szCs w:val="28"/>
              </w:rPr>
            </w:pPr>
            <w:r>
              <w:rPr>
                <w:rFonts w:hint="eastAsia"/>
                <w:sz w:val="28"/>
                <w:szCs w:val="28"/>
              </w:rPr>
              <w:lastRenderedPageBreak/>
              <w:t>20</w:t>
            </w:r>
          </w:p>
        </w:tc>
        <w:tc>
          <w:tcPr>
            <w:tcW w:w="3663" w:type="dxa"/>
          </w:tcPr>
          <w:p w:rsidR="003E5F50" w:rsidRPr="00C401D3" w:rsidRDefault="003E5F50" w:rsidP="00DA57D2">
            <w:pPr>
              <w:spacing w:line="480" w:lineRule="exact"/>
              <w:rPr>
                <w:rFonts w:eastAsia="標楷體"/>
                <w:b/>
                <w:color w:val="002060"/>
                <w:sz w:val="28"/>
                <w:szCs w:val="28"/>
              </w:rPr>
            </w:pPr>
            <w:r w:rsidRPr="00C401D3">
              <w:rPr>
                <w:rFonts w:eastAsia="標楷體"/>
                <w:b/>
                <w:color w:val="002060"/>
                <w:sz w:val="28"/>
                <w:szCs w:val="28"/>
              </w:rPr>
              <w:t>紅十字會目前</w:t>
            </w:r>
            <w:r w:rsidR="00DA57D2">
              <w:rPr>
                <w:rFonts w:eastAsia="標楷體" w:hint="eastAsia"/>
                <w:b/>
                <w:color w:val="002060"/>
                <w:sz w:val="28"/>
                <w:szCs w:val="28"/>
              </w:rPr>
              <w:t>的</w:t>
            </w:r>
            <w:r w:rsidRPr="00C401D3">
              <w:rPr>
                <w:rFonts w:eastAsia="標楷體"/>
                <w:b/>
                <w:color w:val="002060"/>
                <w:sz w:val="28"/>
                <w:szCs w:val="28"/>
              </w:rPr>
              <w:t>資產</w:t>
            </w:r>
            <w:r w:rsidR="00DA57D2">
              <w:rPr>
                <w:rFonts w:eastAsia="標楷體" w:hint="eastAsia"/>
                <w:b/>
                <w:color w:val="002060"/>
                <w:sz w:val="28"/>
                <w:szCs w:val="28"/>
              </w:rPr>
              <w:t>有多少。</w:t>
            </w:r>
          </w:p>
        </w:tc>
        <w:tc>
          <w:tcPr>
            <w:tcW w:w="6337" w:type="dxa"/>
            <w:vAlign w:val="center"/>
          </w:tcPr>
          <w:p w:rsidR="003E5F50" w:rsidRPr="00C401D3" w:rsidRDefault="003E5F50" w:rsidP="003E5F50">
            <w:pPr>
              <w:pStyle w:val="a6"/>
              <w:numPr>
                <w:ilvl w:val="0"/>
                <w:numId w:val="49"/>
              </w:numPr>
              <w:spacing w:line="480" w:lineRule="exact"/>
              <w:ind w:leftChars="0" w:left="272" w:hanging="272"/>
              <w:rPr>
                <w:rFonts w:ascii="Times New Roman" w:eastAsia="標楷體" w:hAnsi="Times New Roman" w:cs="Times New Roman"/>
                <w:sz w:val="28"/>
              </w:rPr>
            </w:pPr>
            <w:r w:rsidRPr="00915C33">
              <w:rPr>
                <w:rFonts w:ascii="Times New Roman" w:eastAsia="標楷體" w:hAnsi="Times New Roman" w:cs="Times New Roman"/>
                <w:b/>
                <w:sz w:val="28"/>
              </w:rPr>
              <w:t>紅十字會沒有國民黨黨產，主要的收入來</w:t>
            </w:r>
            <w:r w:rsidR="00E03B10" w:rsidRPr="00915C33">
              <w:rPr>
                <w:rFonts w:ascii="Times New Roman" w:eastAsia="標楷體" w:hAnsi="Times New Roman" w:cs="Times New Roman" w:hint="eastAsia"/>
                <w:b/>
                <w:sz w:val="28"/>
              </w:rPr>
              <w:t>自</w:t>
            </w:r>
            <w:r w:rsidRPr="00915C33">
              <w:rPr>
                <w:rFonts w:ascii="Times New Roman" w:eastAsia="標楷體" w:hAnsi="Times New Roman" w:cs="Times New Roman"/>
                <w:b/>
                <w:sz w:val="28"/>
              </w:rPr>
              <w:t>捐款</w:t>
            </w:r>
            <w:r w:rsidRPr="00C401D3">
              <w:rPr>
                <w:rFonts w:ascii="Times New Roman" w:eastAsia="標楷體" w:hAnsi="Times New Roman" w:cs="Times New Roman"/>
                <w:sz w:val="28"/>
              </w:rPr>
              <w:t>。</w:t>
            </w:r>
          </w:p>
          <w:p w:rsidR="00FE0C9C" w:rsidRPr="009564AA" w:rsidRDefault="00FE0C9C" w:rsidP="009564AA">
            <w:pPr>
              <w:pStyle w:val="a6"/>
              <w:numPr>
                <w:ilvl w:val="0"/>
                <w:numId w:val="49"/>
              </w:numPr>
              <w:spacing w:line="480" w:lineRule="exact"/>
              <w:ind w:leftChars="0" w:left="272" w:hanging="272"/>
              <w:rPr>
                <w:rFonts w:ascii="Times New Roman" w:eastAsia="標楷體" w:hAnsi="Times New Roman" w:cs="Times New Roman"/>
                <w:sz w:val="28"/>
              </w:rPr>
            </w:pPr>
            <w:r w:rsidRPr="00C401D3">
              <w:rPr>
                <w:rFonts w:ascii="Times New Roman" w:eastAsia="標楷體" w:hAnsi="Times New Roman" w:cs="Times New Roman"/>
                <w:sz w:val="28"/>
              </w:rPr>
              <w:t>本會</w:t>
            </w:r>
            <w:proofErr w:type="gramStart"/>
            <w:r w:rsidRPr="00C401D3">
              <w:rPr>
                <w:rFonts w:ascii="Times New Roman" w:eastAsia="標楷體" w:hAnsi="Times New Roman" w:cs="Times New Roman"/>
                <w:sz w:val="28"/>
              </w:rPr>
              <w:t>104</w:t>
            </w:r>
            <w:proofErr w:type="gramEnd"/>
            <w:r w:rsidR="00952C59" w:rsidRPr="00C401D3">
              <w:rPr>
                <w:rFonts w:ascii="Times New Roman" w:eastAsia="標楷體" w:hAnsi="Times New Roman" w:cs="Times New Roman"/>
                <w:sz w:val="28"/>
              </w:rPr>
              <w:t>年度資產負債共計</w:t>
            </w:r>
            <w:r w:rsidRPr="00C401D3">
              <w:rPr>
                <w:rFonts w:ascii="Times New Roman" w:eastAsia="標楷體" w:hAnsi="Times New Roman" w:cs="Times New Roman"/>
                <w:sz w:val="28"/>
              </w:rPr>
              <w:t>7</w:t>
            </w:r>
            <w:r w:rsidRPr="00C401D3">
              <w:rPr>
                <w:rFonts w:ascii="Times New Roman" w:eastAsia="標楷體" w:hAnsi="Times New Roman" w:cs="Times New Roman"/>
                <w:sz w:val="28"/>
              </w:rPr>
              <w:t>億</w:t>
            </w:r>
            <w:r w:rsidRPr="00C401D3">
              <w:rPr>
                <w:rFonts w:ascii="Times New Roman" w:eastAsia="標楷體" w:hAnsi="Times New Roman" w:cs="Times New Roman"/>
                <w:sz w:val="28"/>
              </w:rPr>
              <w:t>1,876</w:t>
            </w:r>
            <w:r w:rsidRPr="00C401D3">
              <w:rPr>
                <w:rFonts w:ascii="Times New Roman" w:eastAsia="標楷體" w:hAnsi="Times New Roman" w:cs="Times New Roman"/>
                <w:sz w:val="28"/>
              </w:rPr>
              <w:t>萬</w:t>
            </w:r>
            <w:r w:rsidRPr="00C401D3">
              <w:rPr>
                <w:rFonts w:ascii="Times New Roman" w:eastAsia="標楷體" w:hAnsi="Times New Roman" w:cs="Times New Roman"/>
                <w:sz w:val="28"/>
              </w:rPr>
              <w:t>1,811</w:t>
            </w:r>
            <w:r w:rsidR="00CE3DE4" w:rsidRPr="00C401D3">
              <w:rPr>
                <w:rFonts w:ascii="Times New Roman" w:eastAsia="標楷體" w:hAnsi="Times New Roman" w:cs="Times New Roman"/>
                <w:sz w:val="28"/>
              </w:rPr>
              <w:t>元，</w:t>
            </w:r>
            <w:r w:rsidR="00952C59" w:rsidRPr="00C401D3">
              <w:rPr>
                <w:rFonts w:ascii="Times New Roman" w:eastAsia="標楷體" w:hAnsi="Times New Roman" w:cs="Times New Roman"/>
                <w:sz w:val="28"/>
              </w:rPr>
              <w:t>但</w:t>
            </w:r>
            <w:r w:rsidR="00CE3DE4" w:rsidRPr="00C401D3">
              <w:rPr>
                <w:rFonts w:ascii="Times New Roman" w:eastAsia="標楷體" w:hAnsi="Times New Roman" w:cs="Times New Roman"/>
                <w:sz w:val="28"/>
              </w:rPr>
              <w:t>其中應付費用、應付帳款、應付保留款等</w:t>
            </w:r>
            <w:r w:rsidR="00952C59" w:rsidRPr="00C401D3">
              <w:rPr>
                <w:rFonts w:ascii="Times New Roman" w:eastAsia="標楷體" w:hAnsi="Times New Roman" w:cs="Times New Roman"/>
                <w:sz w:val="28"/>
              </w:rPr>
              <w:t>共</w:t>
            </w:r>
            <w:r w:rsidRPr="00C401D3">
              <w:rPr>
                <w:rFonts w:ascii="Times New Roman" w:eastAsia="標楷體" w:hAnsi="Times New Roman" w:cs="Times New Roman"/>
                <w:sz w:val="28"/>
              </w:rPr>
              <w:t>4</w:t>
            </w:r>
            <w:r w:rsidRPr="00C401D3">
              <w:rPr>
                <w:rFonts w:ascii="Times New Roman" w:eastAsia="標楷體" w:hAnsi="Times New Roman" w:cs="Times New Roman"/>
                <w:sz w:val="28"/>
              </w:rPr>
              <w:t>億</w:t>
            </w:r>
            <w:r w:rsidRPr="00C401D3">
              <w:rPr>
                <w:rFonts w:ascii="Times New Roman" w:eastAsia="標楷體" w:hAnsi="Times New Roman" w:cs="Times New Roman"/>
                <w:sz w:val="28"/>
              </w:rPr>
              <w:t>7,136</w:t>
            </w:r>
            <w:r w:rsidRPr="00C401D3">
              <w:rPr>
                <w:rFonts w:ascii="Times New Roman" w:eastAsia="標楷體" w:hAnsi="Times New Roman" w:cs="Times New Roman"/>
                <w:sz w:val="28"/>
              </w:rPr>
              <w:t>萬</w:t>
            </w:r>
            <w:r w:rsidRPr="00C401D3">
              <w:rPr>
                <w:rFonts w:ascii="Times New Roman" w:eastAsia="標楷體" w:hAnsi="Times New Roman" w:cs="Times New Roman"/>
                <w:sz w:val="28"/>
              </w:rPr>
              <w:t>4,622</w:t>
            </w:r>
            <w:r w:rsidRPr="00C401D3">
              <w:rPr>
                <w:rFonts w:ascii="Times New Roman" w:eastAsia="標楷體" w:hAnsi="Times New Roman" w:cs="Times New Roman"/>
                <w:sz w:val="28"/>
              </w:rPr>
              <w:t>元，</w:t>
            </w:r>
            <w:r w:rsidR="00952C59" w:rsidRPr="00C401D3">
              <w:rPr>
                <w:rFonts w:ascii="Times New Roman" w:eastAsia="標楷體" w:hAnsi="Times New Roman" w:cs="Times New Roman"/>
                <w:sz w:val="28"/>
              </w:rPr>
              <w:t>指定用途</w:t>
            </w:r>
            <w:r w:rsidRPr="00C401D3">
              <w:rPr>
                <w:rFonts w:ascii="Times New Roman" w:eastAsia="標楷體" w:hAnsi="Times New Roman" w:cs="Times New Roman"/>
                <w:sz w:val="28"/>
              </w:rPr>
              <w:t>基金</w:t>
            </w:r>
            <w:r w:rsidR="00952C59" w:rsidRPr="00C401D3">
              <w:rPr>
                <w:rFonts w:ascii="Times New Roman" w:eastAsia="標楷體" w:hAnsi="Times New Roman" w:cs="Times New Roman"/>
                <w:sz w:val="28"/>
              </w:rPr>
              <w:t>5,533</w:t>
            </w:r>
            <w:r w:rsidR="00952C59" w:rsidRPr="00C401D3">
              <w:rPr>
                <w:rFonts w:ascii="Times New Roman" w:eastAsia="標楷體" w:hAnsi="Times New Roman" w:cs="Times New Roman"/>
                <w:sz w:val="28"/>
              </w:rPr>
              <w:t>萬</w:t>
            </w:r>
            <w:r w:rsidR="00952C59" w:rsidRPr="00C401D3">
              <w:rPr>
                <w:rFonts w:ascii="Times New Roman" w:eastAsia="標楷體" w:hAnsi="Times New Roman" w:cs="Times New Roman"/>
                <w:sz w:val="28"/>
              </w:rPr>
              <w:t>5,640</w:t>
            </w:r>
            <w:r w:rsidR="00952C59" w:rsidRPr="00C401D3">
              <w:rPr>
                <w:rFonts w:ascii="Times New Roman" w:eastAsia="標楷體" w:hAnsi="Times New Roman" w:cs="Times New Roman"/>
                <w:sz w:val="28"/>
              </w:rPr>
              <w:t>元</w:t>
            </w:r>
            <w:r w:rsidR="00CE3DE4" w:rsidRPr="00C401D3">
              <w:rPr>
                <w:rFonts w:ascii="Times New Roman" w:eastAsia="標楷體" w:hAnsi="Times New Roman" w:cs="Times New Roman"/>
                <w:sz w:val="28"/>
              </w:rPr>
              <w:t>(</w:t>
            </w:r>
            <w:r w:rsidRPr="00C401D3">
              <w:rPr>
                <w:rFonts w:ascii="Times New Roman" w:eastAsia="標楷體" w:hAnsi="Times New Roman" w:cs="Times New Roman"/>
                <w:sz w:val="28"/>
              </w:rPr>
              <w:t>包含特別基金</w:t>
            </w:r>
            <w:r w:rsidRPr="00C401D3">
              <w:rPr>
                <w:rFonts w:ascii="Times New Roman" w:eastAsia="標楷體" w:hAnsi="Times New Roman" w:cs="Times New Roman"/>
                <w:sz w:val="28"/>
              </w:rPr>
              <w:t>600</w:t>
            </w:r>
            <w:r w:rsidRPr="00C401D3">
              <w:rPr>
                <w:rFonts w:ascii="Times New Roman" w:eastAsia="標楷體" w:hAnsi="Times New Roman" w:cs="Times New Roman"/>
                <w:sz w:val="28"/>
              </w:rPr>
              <w:t>萬元、準備基金</w:t>
            </w:r>
            <w:r w:rsidRPr="00C401D3">
              <w:rPr>
                <w:rFonts w:ascii="Times New Roman" w:eastAsia="標楷體" w:hAnsi="Times New Roman" w:cs="Times New Roman"/>
                <w:sz w:val="28"/>
              </w:rPr>
              <w:t>1,186</w:t>
            </w:r>
            <w:r w:rsidRPr="00C401D3">
              <w:rPr>
                <w:rFonts w:ascii="Times New Roman" w:eastAsia="標楷體" w:hAnsi="Times New Roman" w:cs="Times New Roman"/>
                <w:sz w:val="28"/>
              </w:rPr>
              <w:t>萬</w:t>
            </w:r>
            <w:r w:rsidRPr="00C401D3">
              <w:rPr>
                <w:rFonts w:ascii="Times New Roman" w:eastAsia="標楷體" w:hAnsi="Times New Roman" w:cs="Times New Roman"/>
                <w:sz w:val="28"/>
              </w:rPr>
              <w:t>9,315</w:t>
            </w:r>
            <w:r w:rsidRPr="00C401D3">
              <w:rPr>
                <w:rFonts w:ascii="Times New Roman" w:eastAsia="標楷體" w:hAnsi="Times New Roman" w:cs="Times New Roman"/>
                <w:sz w:val="28"/>
              </w:rPr>
              <w:t>元、備救災準備金</w:t>
            </w:r>
            <w:r w:rsidRPr="00C401D3">
              <w:rPr>
                <w:rFonts w:ascii="Times New Roman" w:eastAsia="標楷體" w:hAnsi="Times New Roman" w:cs="Times New Roman"/>
                <w:sz w:val="28"/>
              </w:rPr>
              <w:t>1,600</w:t>
            </w:r>
            <w:r w:rsidRPr="00C401D3">
              <w:rPr>
                <w:rFonts w:ascii="Times New Roman" w:eastAsia="標楷體" w:hAnsi="Times New Roman" w:cs="Times New Roman"/>
                <w:sz w:val="28"/>
              </w:rPr>
              <w:t>萬元、資產基金</w:t>
            </w:r>
            <w:r w:rsidRPr="00C401D3">
              <w:rPr>
                <w:rFonts w:ascii="Times New Roman" w:eastAsia="標楷體" w:hAnsi="Times New Roman" w:cs="Times New Roman"/>
                <w:sz w:val="28"/>
              </w:rPr>
              <w:t>2,146</w:t>
            </w:r>
            <w:r w:rsidRPr="00C401D3">
              <w:rPr>
                <w:rFonts w:ascii="Times New Roman" w:eastAsia="標楷體" w:hAnsi="Times New Roman" w:cs="Times New Roman"/>
                <w:sz w:val="28"/>
              </w:rPr>
              <w:t>萬</w:t>
            </w:r>
            <w:r w:rsidRPr="00C401D3">
              <w:rPr>
                <w:rFonts w:ascii="Times New Roman" w:eastAsia="標楷體" w:hAnsi="Times New Roman" w:cs="Times New Roman"/>
                <w:sz w:val="28"/>
              </w:rPr>
              <w:t>6,325</w:t>
            </w:r>
            <w:r w:rsidRPr="00C401D3">
              <w:rPr>
                <w:rFonts w:ascii="Times New Roman" w:eastAsia="標楷體" w:hAnsi="Times New Roman" w:cs="Times New Roman"/>
                <w:sz w:val="28"/>
              </w:rPr>
              <w:t>元</w:t>
            </w:r>
            <w:r w:rsidR="00952C59" w:rsidRPr="00C401D3">
              <w:rPr>
                <w:rFonts w:ascii="Times New Roman" w:eastAsia="標楷體" w:hAnsi="Times New Roman" w:cs="Times New Roman"/>
                <w:sz w:val="28"/>
              </w:rPr>
              <w:t>)</w:t>
            </w:r>
            <w:r w:rsidR="00952C59" w:rsidRPr="00C401D3">
              <w:rPr>
                <w:rFonts w:ascii="Times New Roman" w:eastAsia="標楷體" w:hAnsi="Times New Roman" w:cs="Times New Roman"/>
                <w:sz w:val="28"/>
              </w:rPr>
              <w:t>。</w:t>
            </w:r>
            <w:r w:rsidRPr="009564AA">
              <w:rPr>
                <w:rFonts w:ascii="Times New Roman" w:eastAsia="標楷體" w:hAnsi="Times New Roman" w:cs="Times New Roman"/>
                <w:sz w:val="28"/>
              </w:rPr>
              <w:t>累積餘</w:t>
            </w:r>
            <w:proofErr w:type="gramStart"/>
            <w:r w:rsidRPr="009564AA">
              <w:rPr>
                <w:rFonts w:ascii="Times New Roman" w:eastAsia="標楷體" w:hAnsi="Times New Roman" w:cs="Times New Roman"/>
                <w:sz w:val="28"/>
              </w:rPr>
              <w:t>絀</w:t>
            </w:r>
            <w:proofErr w:type="gramEnd"/>
            <w:r w:rsidRPr="009564AA">
              <w:rPr>
                <w:rFonts w:ascii="Times New Roman" w:eastAsia="標楷體" w:hAnsi="Times New Roman" w:cs="Times New Roman"/>
                <w:sz w:val="28"/>
              </w:rPr>
              <w:t>1</w:t>
            </w:r>
            <w:r w:rsidRPr="009564AA">
              <w:rPr>
                <w:rFonts w:ascii="Times New Roman" w:eastAsia="標楷體" w:hAnsi="Times New Roman" w:cs="Times New Roman"/>
                <w:sz w:val="28"/>
              </w:rPr>
              <w:t>億</w:t>
            </w:r>
            <w:r w:rsidRPr="009564AA">
              <w:rPr>
                <w:rFonts w:ascii="Times New Roman" w:eastAsia="標楷體" w:hAnsi="Times New Roman" w:cs="Times New Roman"/>
                <w:sz w:val="28"/>
              </w:rPr>
              <w:t>9,206</w:t>
            </w:r>
            <w:r w:rsidRPr="009564AA">
              <w:rPr>
                <w:rFonts w:ascii="Times New Roman" w:eastAsia="標楷體" w:hAnsi="Times New Roman" w:cs="Times New Roman"/>
                <w:sz w:val="28"/>
              </w:rPr>
              <w:t>萬</w:t>
            </w:r>
            <w:r w:rsidRPr="009564AA">
              <w:rPr>
                <w:rFonts w:ascii="Times New Roman" w:eastAsia="標楷體" w:hAnsi="Times New Roman" w:cs="Times New Roman"/>
                <w:sz w:val="28"/>
              </w:rPr>
              <w:t>1,549</w:t>
            </w:r>
            <w:r w:rsidR="00040D29" w:rsidRPr="009564AA">
              <w:rPr>
                <w:rFonts w:ascii="Times New Roman" w:eastAsia="標楷體" w:hAnsi="Times New Roman" w:cs="Times New Roman"/>
                <w:sz w:val="28"/>
              </w:rPr>
              <w:t>元，扣除</w:t>
            </w:r>
            <w:r w:rsidRPr="009564AA">
              <w:rPr>
                <w:rFonts w:ascii="Times New Roman" w:eastAsia="標楷體" w:hAnsi="Times New Roman" w:cs="Times New Roman"/>
                <w:sz w:val="28"/>
              </w:rPr>
              <w:t>固定資產</w:t>
            </w:r>
            <w:r w:rsidRPr="009564AA">
              <w:rPr>
                <w:rFonts w:ascii="Times New Roman" w:eastAsia="標楷體" w:hAnsi="Times New Roman" w:cs="Times New Roman"/>
                <w:sz w:val="28"/>
              </w:rPr>
              <w:t>8,</w:t>
            </w:r>
            <w:r w:rsidR="00E03B10" w:rsidRPr="009564AA">
              <w:rPr>
                <w:rFonts w:ascii="Times New Roman" w:eastAsia="標楷體" w:hAnsi="Times New Roman" w:cs="Times New Roman" w:hint="eastAsia"/>
                <w:sz w:val="28"/>
              </w:rPr>
              <w:t>701</w:t>
            </w:r>
            <w:r w:rsidRPr="009564AA">
              <w:rPr>
                <w:rFonts w:ascii="Times New Roman" w:eastAsia="標楷體" w:hAnsi="Times New Roman" w:cs="Times New Roman"/>
                <w:sz w:val="28"/>
              </w:rPr>
              <w:t>萬</w:t>
            </w:r>
            <w:r w:rsidR="00E03B10" w:rsidRPr="009564AA">
              <w:rPr>
                <w:rFonts w:ascii="Times New Roman" w:eastAsia="標楷體" w:hAnsi="Times New Roman" w:cs="Times New Roman" w:hint="eastAsia"/>
                <w:sz w:val="28"/>
              </w:rPr>
              <w:t>3,341</w:t>
            </w:r>
            <w:r w:rsidR="00CE3DE4" w:rsidRPr="009564AA">
              <w:rPr>
                <w:rFonts w:ascii="Times New Roman" w:eastAsia="標楷體" w:hAnsi="Times New Roman" w:cs="Times New Roman"/>
                <w:sz w:val="28"/>
              </w:rPr>
              <w:t>元</w:t>
            </w:r>
            <w:r w:rsidR="00040D29" w:rsidRPr="009564AA">
              <w:rPr>
                <w:rFonts w:ascii="Times New Roman" w:eastAsia="標楷體" w:hAnsi="Times New Roman" w:cs="Times New Roman"/>
                <w:sz w:val="28"/>
              </w:rPr>
              <w:t>，</w:t>
            </w:r>
            <w:r w:rsidR="00952C59" w:rsidRPr="009564AA">
              <w:rPr>
                <w:rFonts w:ascii="Times New Roman" w:eastAsia="標楷體" w:hAnsi="Times New Roman" w:cs="Times New Roman"/>
                <w:sz w:val="28"/>
              </w:rPr>
              <w:t>目前</w:t>
            </w:r>
            <w:r w:rsidR="00040D29" w:rsidRPr="009564AA">
              <w:rPr>
                <w:rFonts w:ascii="Times New Roman" w:eastAsia="標楷體" w:hAnsi="Times New Roman" w:cs="Times New Roman"/>
                <w:sz w:val="28"/>
              </w:rPr>
              <w:t>實際可運用數</w:t>
            </w:r>
            <w:r w:rsidR="00040D29" w:rsidRPr="009564AA">
              <w:rPr>
                <w:rFonts w:ascii="Times New Roman" w:eastAsia="標楷體" w:hAnsi="Times New Roman" w:cs="Times New Roman"/>
                <w:sz w:val="28"/>
              </w:rPr>
              <w:t>1</w:t>
            </w:r>
            <w:r w:rsidR="00040D29" w:rsidRPr="009564AA">
              <w:rPr>
                <w:rFonts w:ascii="Times New Roman" w:eastAsia="標楷體" w:hAnsi="Times New Roman" w:cs="Times New Roman"/>
                <w:sz w:val="28"/>
              </w:rPr>
              <w:t>億</w:t>
            </w:r>
            <w:r w:rsidR="00E03B10" w:rsidRPr="009564AA">
              <w:rPr>
                <w:rFonts w:ascii="Times New Roman" w:eastAsia="標楷體" w:hAnsi="Times New Roman" w:cs="Times New Roman"/>
                <w:sz w:val="28"/>
              </w:rPr>
              <w:t>50</w:t>
            </w:r>
            <w:r w:rsidR="00E03B10" w:rsidRPr="009564AA">
              <w:rPr>
                <w:rFonts w:ascii="Times New Roman" w:eastAsia="標楷體" w:hAnsi="Times New Roman" w:cs="Times New Roman" w:hint="eastAsia"/>
                <w:sz w:val="28"/>
              </w:rPr>
              <w:t>4</w:t>
            </w:r>
            <w:r w:rsidR="00040D29" w:rsidRPr="009564AA">
              <w:rPr>
                <w:rFonts w:ascii="Times New Roman" w:eastAsia="標楷體" w:hAnsi="Times New Roman" w:cs="Times New Roman"/>
                <w:sz w:val="28"/>
              </w:rPr>
              <w:t>萬</w:t>
            </w:r>
            <w:r w:rsidR="00E03B10" w:rsidRPr="009564AA">
              <w:rPr>
                <w:rFonts w:ascii="Times New Roman" w:eastAsia="標楷體" w:hAnsi="Times New Roman" w:cs="Times New Roman" w:hint="eastAsia"/>
                <w:sz w:val="28"/>
              </w:rPr>
              <w:t>8,208</w:t>
            </w:r>
            <w:r w:rsidR="00040D29" w:rsidRPr="009564AA">
              <w:rPr>
                <w:rFonts w:ascii="Times New Roman" w:eastAsia="標楷體" w:hAnsi="Times New Roman" w:cs="Times New Roman"/>
                <w:sz w:val="28"/>
              </w:rPr>
              <w:t>元</w:t>
            </w:r>
            <w:r w:rsidR="00952C59" w:rsidRPr="009564AA">
              <w:rPr>
                <w:rFonts w:ascii="Times New Roman" w:eastAsia="標楷體" w:hAnsi="Times New Roman" w:cs="Times New Roman"/>
                <w:sz w:val="28"/>
              </w:rPr>
              <w:t>。</w:t>
            </w:r>
          </w:p>
        </w:tc>
      </w:tr>
    </w:tbl>
    <w:p w:rsidR="00A37B2C" w:rsidRPr="00C401D3" w:rsidRDefault="00A37B2C" w:rsidP="00A37B2C"/>
    <w:sectPr w:rsidR="00A37B2C" w:rsidRPr="00C401D3" w:rsidSect="00117F0C">
      <w:footerReference w:type="default" r:id="rId10"/>
      <w:pgSz w:w="11906" w:h="16838"/>
      <w:pgMar w:top="1440" w:right="1080" w:bottom="1440" w:left="1080" w:header="851" w:footer="624" w:gutter="0"/>
      <w:cols w:space="425"/>
      <w:docGrid w:type="lines" w:linePitch="367" w:charSpace="87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973" w:rsidRDefault="00843973" w:rsidP="006810C7">
      <w:r>
        <w:separator/>
      </w:r>
    </w:p>
  </w:endnote>
  <w:endnote w:type="continuationSeparator" w:id="0">
    <w:p w:rsidR="00843973" w:rsidRDefault="00843973" w:rsidP="0068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87776"/>
      <w:docPartObj>
        <w:docPartGallery w:val="Page Numbers (Bottom of Page)"/>
        <w:docPartUnique/>
      </w:docPartObj>
    </w:sdtPr>
    <w:sdtEndPr/>
    <w:sdtContent>
      <w:p w:rsidR="00117F0C" w:rsidRDefault="00117F0C">
        <w:pPr>
          <w:pStyle w:val="a9"/>
          <w:jc w:val="center"/>
        </w:pPr>
        <w:r>
          <w:fldChar w:fldCharType="begin"/>
        </w:r>
        <w:r>
          <w:instrText>PAGE   \* MERGEFORMAT</w:instrText>
        </w:r>
        <w:r>
          <w:fldChar w:fldCharType="separate"/>
        </w:r>
        <w:r w:rsidR="00C8347A" w:rsidRPr="00C8347A">
          <w:rPr>
            <w:noProof/>
            <w:lang w:val="zh-TW"/>
          </w:rPr>
          <w:t>1</w:t>
        </w:r>
        <w:r>
          <w:fldChar w:fldCharType="end"/>
        </w:r>
      </w:p>
    </w:sdtContent>
  </w:sdt>
  <w:p w:rsidR="00117F0C" w:rsidRDefault="00117F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973" w:rsidRDefault="00843973" w:rsidP="006810C7">
      <w:r>
        <w:separator/>
      </w:r>
    </w:p>
  </w:footnote>
  <w:footnote w:type="continuationSeparator" w:id="0">
    <w:p w:rsidR="00843973" w:rsidRDefault="00843973" w:rsidP="00681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8B0"/>
    <w:multiLevelType w:val="hybridMultilevel"/>
    <w:tmpl w:val="2924B7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B70B3D"/>
    <w:multiLevelType w:val="hybridMultilevel"/>
    <w:tmpl w:val="20AE02DC"/>
    <w:lvl w:ilvl="0" w:tplc="1DD84930">
      <w:start w:val="1"/>
      <w:numFmt w:val="decimal"/>
      <w:lvlText w:val="%1."/>
      <w:lvlJc w:val="left"/>
      <w:pPr>
        <w:ind w:left="1005" w:hanging="360"/>
      </w:pPr>
      <w:rPr>
        <w:rFonts w:cs="Times New Roman" w:hint="default"/>
        <w:color w:val="auto"/>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2">
    <w:nsid w:val="0A2B502C"/>
    <w:multiLevelType w:val="hybridMultilevel"/>
    <w:tmpl w:val="463CD61E"/>
    <w:lvl w:ilvl="0" w:tplc="A7C26FFC">
      <w:start w:val="1"/>
      <w:numFmt w:val="taiwaneseCountingThousand"/>
      <w:lvlText w:val="(%1)"/>
      <w:lvlJc w:val="left"/>
      <w:pPr>
        <w:ind w:left="1200" w:hanging="720"/>
      </w:pPr>
      <w:rPr>
        <w:rFonts w:hint="default"/>
        <w:b w:val="0"/>
      </w:rPr>
    </w:lvl>
    <w:lvl w:ilvl="1" w:tplc="481E3E96">
      <w:start w:val="1"/>
      <w:numFmt w:val="decimal"/>
      <w:lvlText w:val="%2."/>
      <w:lvlJc w:val="left"/>
      <w:pPr>
        <w:ind w:left="6881"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C2349B5"/>
    <w:multiLevelType w:val="hybridMultilevel"/>
    <w:tmpl w:val="B42C733C"/>
    <w:lvl w:ilvl="0" w:tplc="04090001">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4">
    <w:nsid w:val="0D66330E"/>
    <w:multiLevelType w:val="hybridMultilevel"/>
    <w:tmpl w:val="4C34EBCA"/>
    <w:lvl w:ilvl="0" w:tplc="66C61EBA">
      <w:start w:val="1"/>
      <w:numFmt w:val="decimal"/>
      <w:lvlText w:val="%1."/>
      <w:lvlJc w:val="left"/>
      <w:pPr>
        <w:ind w:left="906" w:hanging="36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5">
    <w:nsid w:val="13880E08"/>
    <w:multiLevelType w:val="hybridMultilevel"/>
    <w:tmpl w:val="19B4872E"/>
    <w:lvl w:ilvl="0" w:tplc="3D566DC2">
      <w:start w:val="1"/>
      <w:numFmt w:val="decim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nsid w:val="18FE078F"/>
    <w:multiLevelType w:val="hybridMultilevel"/>
    <w:tmpl w:val="5418A2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71510F"/>
    <w:multiLevelType w:val="hybridMultilevel"/>
    <w:tmpl w:val="DC3C8238"/>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nsid w:val="1D1019AE"/>
    <w:multiLevelType w:val="hybridMultilevel"/>
    <w:tmpl w:val="D00E54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4B6B07"/>
    <w:multiLevelType w:val="hybridMultilevel"/>
    <w:tmpl w:val="77402D24"/>
    <w:lvl w:ilvl="0" w:tplc="5E14820C">
      <w:start w:val="1"/>
      <w:numFmt w:val="bullet"/>
      <w:lvlText w:val=""/>
      <w:lvlJc w:val="left"/>
      <w:pPr>
        <w:ind w:left="751" w:hanging="480"/>
      </w:pPr>
      <w:rPr>
        <w:rFonts w:ascii="Wingdings" w:hAnsi="Wingdings" w:hint="default"/>
      </w:rPr>
    </w:lvl>
    <w:lvl w:ilvl="1" w:tplc="04090003" w:tentative="1">
      <w:start w:val="1"/>
      <w:numFmt w:val="bullet"/>
      <w:lvlText w:val=""/>
      <w:lvlJc w:val="left"/>
      <w:pPr>
        <w:ind w:left="1231" w:hanging="480"/>
      </w:pPr>
      <w:rPr>
        <w:rFonts w:ascii="Wingdings" w:hAnsi="Wingdings" w:hint="default"/>
      </w:rPr>
    </w:lvl>
    <w:lvl w:ilvl="2" w:tplc="04090005" w:tentative="1">
      <w:start w:val="1"/>
      <w:numFmt w:val="bullet"/>
      <w:lvlText w:val=""/>
      <w:lvlJc w:val="left"/>
      <w:pPr>
        <w:ind w:left="1711" w:hanging="480"/>
      </w:pPr>
      <w:rPr>
        <w:rFonts w:ascii="Wingdings" w:hAnsi="Wingdings" w:hint="default"/>
      </w:rPr>
    </w:lvl>
    <w:lvl w:ilvl="3" w:tplc="04090001" w:tentative="1">
      <w:start w:val="1"/>
      <w:numFmt w:val="bullet"/>
      <w:lvlText w:val=""/>
      <w:lvlJc w:val="left"/>
      <w:pPr>
        <w:ind w:left="2191" w:hanging="480"/>
      </w:pPr>
      <w:rPr>
        <w:rFonts w:ascii="Wingdings" w:hAnsi="Wingdings" w:hint="default"/>
      </w:rPr>
    </w:lvl>
    <w:lvl w:ilvl="4" w:tplc="04090003" w:tentative="1">
      <w:start w:val="1"/>
      <w:numFmt w:val="bullet"/>
      <w:lvlText w:val=""/>
      <w:lvlJc w:val="left"/>
      <w:pPr>
        <w:ind w:left="2671" w:hanging="480"/>
      </w:pPr>
      <w:rPr>
        <w:rFonts w:ascii="Wingdings" w:hAnsi="Wingdings" w:hint="default"/>
      </w:rPr>
    </w:lvl>
    <w:lvl w:ilvl="5" w:tplc="04090005" w:tentative="1">
      <w:start w:val="1"/>
      <w:numFmt w:val="bullet"/>
      <w:lvlText w:val=""/>
      <w:lvlJc w:val="left"/>
      <w:pPr>
        <w:ind w:left="3151" w:hanging="480"/>
      </w:pPr>
      <w:rPr>
        <w:rFonts w:ascii="Wingdings" w:hAnsi="Wingdings" w:hint="default"/>
      </w:rPr>
    </w:lvl>
    <w:lvl w:ilvl="6" w:tplc="04090001" w:tentative="1">
      <w:start w:val="1"/>
      <w:numFmt w:val="bullet"/>
      <w:lvlText w:val=""/>
      <w:lvlJc w:val="left"/>
      <w:pPr>
        <w:ind w:left="3631" w:hanging="480"/>
      </w:pPr>
      <w:rPr>
        <w:rFonts w:ascii="Wingdings" w:hAnsi="Wingdings" w:hint="default"/>
      </w:rPr>
    </w:lvl>
    <w:lvl w:ilvl="7" w:tplc="04090003" w:tentative="1">
      <w:start w:val="1"/>
      <w:numFmt w:val="bullet"/>
      <w:lvlText w:val=""/>
      <w:lvlJc w:val="left"/>
      <w:pPr>
        <w:ind w:left="4111" w:hanging="480"/>
      </w:pPr>
      <w:rPr>
        <w:rFonts w:ascii="Wingdings" w:hAnsi="Wingdings" w:hint="default"/>
      </w:rPr>
    </w:lvl>
    <w:lvl w:ilvl="8" w:tplc="04090005" w:tentative="1">
      <w:start w:val="1"/>
      <w:numFmt w:val="bullet"/>
      <w:lvlText w:val=""/>
      <w:lvlJc w:val="left"/>
      <w:pPr>
        <w:ind w:left="4591" w:hanging="480"/>
      </w:pPr>
      <w:rPr>
        <w:rFonts w:ascii="Wingdings" w:hAnsi="Wingdings" w:hint="default"/>
      </w:rPr>
    </w:lvl>
  </w:abstractNum>
  <w:abstractNum w:abstractNumId="10">
    <w:nsid w:val="21FF5D6F"/>
    <w:multiLevelType w:val="hybridMultilevel"/>
    <w:tmpl w:val="4A64698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260266A5"/>
    <w:multiLevelType w:val="hybridMultilevel"/>
    <w:tmpl w:val="08FC2CE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2D6D7649"/>
    <w:multiLevelType w:val="hybridMultilevel"/>
    <w:tmpl w:val="7D4EAF86"/>
    <w:lvl w:ilvl="0" w:tplc="3C5E49C4">
      <w:start w:val="1"/>
      <w:numFmt w:val="decimal"/>
      <w:lvlText w:val="(%1)"/>
      <w:lvlJc w:val="left"/>
      <w:pPr>
        <w:ind w:left="1378" w:hanging="480"/>
      </w:pPr>
      <w:rPr>
        <w:rFonts w:hint="default"/>
        <w:b w:val="0"/>
      </w:rPr>
    </w:lvl>
    <w:lvl w:ilvl="1" w:tplc="3C5E49C4">
      <w:start w:val="1"/>
      <w:numFmt w:val="decimal"/>
      <w:lvlText w:val="(%2)"/>
      <w:lvlJc w:val="left"/>
      <w:pPr>
        <w:ind w:left="1858" w:hanging="480"/>
      </w:pPr>
      <w:rPr>
        <w:rFonts w:hint="default"/>
        <w:b w:val="0"/>
      </w:r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13">
    <w:nsid w:val="2F9F14E0"/>
    <w:multiLevelType w:val="hybridMultilevel"/>
    <w:tmpl w:val="528A0DB2"/>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AC7F93"/>
    <w:multiLevelType w:val="hybridMultilevel"/>
    <w:tmpl w:val="8B14DEC4"/>
    <w:lvl w:ilvl="0" w:tplc="9948E258">
      <w:start w:val="1"/>
      <w:numFmt w:val="decimal"/>
      <w:lvlText w:val="%1."/>
      <w:lvlJc w:val="left"/>
      <w:pPr>
        <w:ind w:left="1080" w:hanging="360"/>
      </w:pPr>
      <w:rPr>
        <w:rFonts w:cs="新細明體" w:hint="default"/>
        <w:color w:val="auto"/>
      </w:rPr>
    </w:lvl>
    <w:lvl w:ilvl="1" w:tplc="B46C05B0">
      <w:start w:val="1"/>
      <w:numFmt w:val="taiwaneseCountingThousand"/>
      <w:lvlText w:val="%2、"/>
      <w:lvlJc w:val="left"/>
      <w:pPr>
        <w:ind w:left="1920" w:hanging="720"/>
      </w:pPr>
      <w:rPr>
        <w:rFonts w:hint="default"/>
        <w:lang w:val="en-US"/>
      </w:rPr>
    </w:lvl>
    <w:lvl w:ilvl="2" w:tplc="64382CC6">
      <w:start w:val="1"/>
      <w:numFmt w:val="decimal"/>
      <w:lvlText w:val="(%3)"/>
      <w:lvlJc w:val="left"/>
      <w:pPr>
        <w:ind w:left="2040" w:hanging="3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312E6683"/>
    <w:multiLevelType w:val="hybridMultilevel"/>
    <w:tmpl w:val="69CC1078"/>
    <w:lvl w:ilvl="0" w:tplc="0409000F">
      <w:start w:val="1"/>
      <w:numFmt w:val="decimal"/>
      <w:lvlText w:val="%1."/>
      <w:lvlJc w:val="left"/>
      <w:pPr>
        <w:ind w:left="1114" w:hanging="480"/>
      </w:pPr>
    </w:lvl>
    <w:lvl w:ilvl="1" w:tplc="0848EBEC">
      <w:start w:val="1"/>
      <w:numFmt w:val="decimal"/>
      <w:lvlText w:val="(%2)"/>
      <w:lvlJc w:val="left"/>
      <w:pPr>
        <w:ind w:left="1834" w:hanging="720"/>
      </w:pPr>
      <w:rPr>
        <w:rFonts w:hint="default"/>
      </w:rPr>
    </w:lvl>
    <w:lvl w:ilvl="2" w:tplc="0409001B" w:tentative="1">
      <w:start w:val="1"/>
      <w:numFmt w:val="lowerRoman"/>
      <w:lvlText w:val="%3."/>
      <w:lvlJc w:val="right"/>
      <w:pPr>
        <w:ind w:left="2074" w:hanging="480"/>
      </w:pPr>
    </w:lvl>
    <w:lvl w:ilvl="3" w:tplc="0409000F" w:tentative="1">
      <w:start w:val="1"/>
      <w:numFmt w:val="decimal"/>
      <w:lvlText w:val="%4."/>
      <w:lvlJc w:val="left"/>
      <w:pPr>
        <w:ind w:left="2554" w:hanging="480"/>
      </w:pPr>
    </w:lvl>
    <w:lvl w:ilvl="4" w:tplc="04090019" w:tentative="1">
      <w:start w:val="1"/>
      <w:numFmt w:val="ideographTraditional"/>
      <w:lvlText w:val="%5、"/>
      <w:lvlJc w:val="left"/>
      <w:pPr>
        <w:ind w:left="3034" w:hanging="480"/>
      </w:pPr>
    </w:lvl>
    <w:lvl w:ilvl="5" w:tplc="0409001B" w:tentative="1">
      <w:start w:val="1"/>
      <w:numFmt w:val="lowerRoman"/>
      <w:lvlText w:val="%6."/>
      <w:lvlJc w:val="right"/>
      <w:pPr>
        <w:ind w:left="3514" w:hanging="480"/>
      </w:pPr>
    </w:lvl>
    <w:lvl w:ilvl="6" w:tplc="0409000F" w:tentative="1">
      <w:start w:val="1"/>
      <w:numFmt w:val="decimal"/>
      <w:lvlText w:val="%7."/>
      <w:lvlJc w:val="left"/>
      <w:pPr>
        <w:ind w:left="3994" w:hanging="480"/>
      </w:pPr>
    </w:lvl>
    <w:lvl w:ilvl="7" w:tplc="04090019" w:tentative="1">
      <w:start w:val="1"/>
      <w:numFmt w:val="ideographTraditional"/>
      <w:lvlText w:val="%8、"/>
      <w:lvlJc w:val="left"/>
      <w:pPr>
        <w:ind w:left="4474" w:hanging="480"/>
      </w:pPr>
    </w:lvl>
    <w:lvl w:ilvl="8" w:tplc="0409001B" w:tentative="1">
      <w:start w:val="1"/>
      <w:numFmt w:val="lowerRoman"/>
      <w:lvlText w:val="%9."/>
      <w:lvlJc w:val="right"/>
      <w:pPr>
        <w:ind w:left="4954" w:hanging="480"/>
      </w:pPr>
    </w:lvl>
  </w:abstractNum>
  <w:abstractNum w:abstractNumId="16">
    <w:nsid w:val="343B7989"/>
    <w:multiLevelType w:val="hybridMultilevel"/>
    <w:tmpl w:val="BE5C4B78"/>
    <w:lvl w:ilvl="0" w:tplc="D31A1840">
      <w:start w:val="1"/>
      <w:numFmt w:val="decimal"/>
      <w:lvlText w:val="(%1)"/>
      <w:lvlJc w:val="left"/>
      <w:pPr>
        <w:ind w:left="1200" w:hanging="720"/>
      </w:pPr>
      <w:rPr>
        <w:rFonts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6407C0F"/>
    <w:multiLevelType w:val="hybridMultilevel"/>
    <w:tmpl w:val="7DCEEAF0"/>
    <w:lvl w:ilvl="0" w:tplc="0409000F">
      <w:start w:val="1"/>
      <w:numFmt w:val="decimal"/>
      <w:lvlText w:val="%1."/>
      <w:lvlJc w:val="left"/>
      <w:pPr>
        <w:ind w:left="1042" w:hanging="480"/>
      </w:pPr>
    </w:lvl>
    <w:lvl w:ilvl="1" w:tplc="0409000F">
      <w:start w:val="1"/>
      <w:numFmt w:val="decim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8">
    <w:nsid w:val="380F4FA4"/>
    <w:multiLevelType w:val="hybridMultilevel"/>
    <w:tmpl w:val="4A64698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nsid w:val="383B7C17"/>
    <w:multiLevelType w:val="hybridMultilevel"/>
    <w:tmpl w:val="42FE5840"/>
    <w:lvl w:ilvl="0" w:tplc="FDAA2336">
      <w:start w:val="2"/>
      <w:numFmt w:val="decimal"/>
      <w:lvlText w:val="%1."/>
      <w:lvlJc w:val="left"/>
      <w:pPr>
        <w:ind w:left="1306" w:hanging="360"/>
      </w:pPr>
      <w:rPr>
        <w:rFonts w:hint="default"/>
      </w:rPr>
    </w:lvl>
    <w:lvl w:ilvl="1" w:tplc="04090019" w:tentative="1">
      <w:start w:val="1"/>
      <w:numFmt w:val="ideographTraditional"/>
      <w:lvlText w:val="%2、"/>
      <w:lvlJc w:val="left"/>
      <w:pPr>
        <w:ind w:left="1906" w:hanging="480"/>
      </w:pPr>
    </w:lvl>
    <w:lvl w:ilvl="2" w:tplc="0409001B" w:tentative="1">
      <w:start w:val="1"/>
      <w:numFmt w:val="lowerRoman"/>
      <w:lvlText w:val="%3."/>
      <w:lvlJc w:val="right"/>
      <w:pPr>
        <w:ind w:left="2386" w:hanging="480"/>
      </w:pPr>
    </w:lvl>
    <w:lvl w:ilvl="3" w:tplc="0409000F" w:tentative="1">
      <w:start w:val="1"/>
      <w:numFmt w:val="decimal"/>
      <w:lvlText w:val="%4."/>
      <w:lvlJc w:val="left"/>
      <w:pPr>
        <w:ind w:left="2866" w:hanging="480"/>
      </w:pPr>
    </w:lvl>
    <w:lvl w:ilvl="4" w:tplc="04090019" w:tentative="1">
      <w:start w:val="1"/>
      <w:numFmt w:val="ideographTraditional"/>
      <w:lvlText w:val="%5、"/>
      <w:lvlJc w:val="left"/>
      <w:pPr>
        <w:ind w:left="3346" w:hanging="480"/>
      </w:pPr>
    </w:lvl>
    <w:lvl w:ilvl="5" w:tplc="0409001B" w:tentative="1">
      <w:start w:val="1"/>
      <w:numFmt w:val="lowerRoman"/>
      <w:lvlText w:val="%6."/>
      <w:lvlJc w:val="right"/>
      <w:pPr>
        <w:ind w:left="3826" w:hanging="480"/>
      </w:pPr>
    </w:lvl>
    <w:lvl w:ilvl="6" w:tplc="0409000F" w:tentative="1">
      <w:start w:val="1"/>
      <w:numFmt w:val="decimal"/>
      <w:lvlText w:val="%7."/>
      <w:lvlJc w:val="left"/>
      <w:pPr>
        <w:ind w:left="4306" w:hanging="480"/>
      </w:pPr>
    </w:lvl>
    <w:lvl w:ilvl="7" w:tplc="04090019" w:tentative="1">
      <w:start w:val="1"/>
      <w:numFmt w:val="ideographTraditional"/>
      <w:lvlText w:val="%8、"/>
      <w:lvlJc w:val="left"/>
      <w:pPr>
        <w:ind w:left="4786" w:hanging="480"/>
      </w:pPr>
    </w:lvl>
    <w:lvl w:ilvl="8" w:tplc="0409001B" w:tentative="1">
      <w:start w:val="1"/>
      <w:numFmt w:val="lowerRoman"/>
      <w:lvlText w:val="%9."/>
      <w:lvlJc w:val="right"/>
      <w:pPr>
        <w:ind w:left="5266" w:hanging="480"/>
      </w:pPr>
    </w:lvl>
  </w:abstractNum>
  <w:abstractNum w:abstractNumId="20">
    <w:nsid w:val="395415EB"/>
    <w:multiLevelType w:val="hybridMultilevel"/>
    <w:tmpl w:val="2180A6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98B442A"/>
    <w:multiLevelType w:val="hybridMultilevel"/>
    <w:tmpl w:val="72106042"/>
    <w:lvl w:ilvl="0" w:tplc="ECC00CFC">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2">
    <w:nsid w:val="3C6704E3"/>
    <w:multiLevelType w:val="hybridMultilevel"/>
    <w:tmpl w:val="355423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DF5B52"/>
    <w:multiLevelType w:val="hybridMultilevel"/>
    <w:tmpl w:val="22C8A244"/>
    <w:lvl w:ilvl="0" w:tplc="D66C6FEC">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4">
    <w:nsid w:val="3FB1239F"/>
    <w:multiLevelType w:val="hybridMultilevel"/>
    <w:tmpl w:val="16A4CEC0"/>
    <w:lvl w:ilvl="0" w:tplc="D0746D8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5">
    <w:nsid w:val="40B22D6D"/>
    <w:multiLevelType w:val="hybridMultilevel"/>
    <w:tmpl w:val="DC400338"/>
    <w:lvl w:ilvl="0" w:tplc="FCC47838">
      <w:start w:val="1"/>
      <w:numFmt w:val="bullet"/>
      <w:lvlText w:val="-"/>
      <w:lvlJc w:val="left"/>
      <w:pPr>
        <w:tabs>
          <w:tab w:val="num" w:pos="720"/>
        </w:tabs>
        <w:ind w:left="720" w:hanging="360"/>
      </w:pPr>
      <w:rPr>
        <w:rFonts w:ascii="新細明體" w:hAnsi="新細明體" w:hint="default"/>
      </w:rPr>
    </w:lvl>
    <w:lvl w:ilvl="1" w:tplc="98FEE06C" w:tentative="1">
      <w:start w:val="1"/>
      <w:numFmt w:val="bullet"/>
      <w:lvlText w:val="-"/>
      <w:lvlJc w:val="left"/>
      <w:pPr>
        <w:tabs>
          <w:tab w:val="num" w:pos="1440"/>
        </w:tabs>
        <w:ind w:left="1440" w:hanging="360"/>
      </w:pPr>
      <w:rPr>
        <w:rFonts w:ascii="新細明體" w:hAnsi="新細明體" w:hint="default"/>
      </w:rPr>
    </w:lvl>
    <w:lvl w:ilvl="2" w:tplc="37D8D632" w:tentative="1">
      <w:start w:val="1"/>
      <w:numFmt w:val="bullet"/>
      <w:lvlText w:val="-"/>
      <w:lvlJc w:val="left"/>
      <w:pPr>
        <w:tabs>
          <w:tab w:val="num" w:pos="2160"/>
        </w:tabs>
        <w:ind w:left="2160" w:hanging="360"/>
      </w:pPr>
      <w:rPr>
        <w:rFonts w:ascii="新細明體" w:hAnsi="新細明體" w:hint="default"/>
      </w:rPr>
    </w:lvl>
    <w:lvl w:ilvl="3" w:tplc="DAAC7C90" w:tentative="1">
      <w:start w:val="1"/>
      <w:numFmt w:val="bullet"/>
      <w:lvlText w:val="-"/>
      <w:lvlJc w:val="left"/>
      <w:pPr>
        <w:tabs>
          <w:tab w:val="num" w:pos="2880"/>
        </w:tabs>
        <w:ind w:left="2880" w:hanging="360"/>
      </w:pPr>
      <w:rPr>
        <w:rFonts w:ascii="新細明體" w:hAnsi="新細明體" w:hint="default"/>
      </w:rPr>
    </w:lvl>
    <w:lvl w:ilvl="4" w:tplc="259C14FE" w:tentative="1">
      <w:start w:val="1"/>
      <w:numFmt w:val="bullet"/>
      <w:lvlText w:val="-"/>
      <w:lvlJc w:val="left"/>
      <w:pPr>
        <w:tabs>
          <w:tab w:val="num" w:pos="3600"/>
        </w:tabs>
        <w:ind w:left="3600" w:hanging="360"/>
      </w:pPr>
      <w:rPr>
        <w:rFonts w:ascii="新細明體" w:hAnsi="新細明體" w:hint="default"/>
      </w:rPr>
    </w:lvl>
    <w:lvl w:ilvl="5" w:tplc="CF7C61CE" w:tentative="1">
      <w:start w:val="1"/>
      <w:numFmt w:val="bullet"/>
      <w:lvlText w:val="-"/>
      <w:lvlJc w:val="left"/>
      <w:pPr>
        <w:tabs>
          <w:tab w:val="num" w:pos="4320"/>
        </w:tabs>
        <w:ind w:left="4320" w:hanging="360"/>
      </w:pPr>
      <w:rPr>
        <w:rFonts w:ascii="新細明體" w:hAnsi="新細明體" w:hint="default"/>
      </w:rPr>
    </w:lvl>
    <w:lvl w:ilvl="6" w:tplc="9C12098C" w:tentative="1">
      <w:start w:val="1"/>
      <w:numFmt w:val="bullet"/>
      <w:lvlText w:val="-"/>
      <w:lvlJc w:val="left"/>
      <w:pPr>
        <w:tabs>
          <w:tab w:val="num" w:pos="5040"/>
        </w:tabs>
        <w:ind w:left="5040" w:hanging="360"/>
      </w:pPr>
      <w:rPr>
        <w:rFonts w:ascii="新細明體" w:hAnsi="新細明體" w:hint="default"/>
      </w:rPr>
    </w:lvl>
    <w:lvl w:ilvl="7" w:tplc="9D58C03A" w:tentative="1">
      <w:start w:val="1"/>
      <w:numFmt w:val="bullet"/>
      <w:lvlText w:val="-"/>
      <w:lvlJc w:val="left"/>
      <w:pPr>
        <w:tabs>
          <w:tab w:val="num" w:pos="5760"/>
        </w:tabs>
        <w:ind w:left="5760" w:hanging="360"/>
      </w:pPr>
      <w:rPr>
        <w:rFonts w:ascii="新細明體" w:hAnsi="新細明體" w:hint="default"/>
      </w:rPr>
    </w:lvl>
    <w:lvl w:ilvl="8" w:tplc="0A8035B6" w:tentative="1">
      <w:start w:val="1"/>
      <w:numFmt w:val="bullet"/>
      <w:lvlText w:val="-"/>
      <w:lvlJc w:val="left"/>
      <w:pPr>
        <w:tabs>
          <w:tab w:val="num" w:pos="6480"/>
        </w:tabs>
        <w:ind w:left="6480" w:hanging="360"/>
      </w:pPr>
      <w:rPr>
        <w:rFonts w:ascii="新細明體" w:hAnsi="新細明體" w:hint="default"/>
      </w:rPr>
    </w:lvl>
  </w:abstractNum>
  <w:abstractNum w:abstractNumId="26">
    <w:nsid w:val="410D537A"/>
    <w:multiLevelType w:val="hybridMultilevel"/>
    <w:tmpl w:val="6F70A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AA71DE"/>
    <w:multiLevelType w:val="hybridMultilevel"/>
    <w:tmpl w:val="56009CC4"/>
    <w:lvl w:ilvl="0" w:tplc="964A3E1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8">
    <w:nsid w:val="48AC40D0"/>
    <w:multiLevelType w:val="hybridMultilevel"/>
    <w:tmpl w:val="7C8A53E4"/>
    <w:lvl w:ilvl="0" w:tplc="0409000F">
      <w:start w:val="1"/>
      <w:numFmt w:val="decimal"/>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9">
    <w:nsid w:val="4ABB2BBD"/>
    <w:multiLevelType w:val="hybridMultilevel"/>
    <w:tmpl w:val="8B36260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nsid w:val="4AC779B7"/>
    <w:multiLevelType w:val="hybridMultilevel"/>
    <w:tmpl w:val="2180A6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B944060"/>
    <w:multiLevelType w:val="hybridMultilevel"/>
    <w:tmpl w:val="65C2597E"/>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2">
    <w:nsid w:val="56A83DD6"/>
    <w:multiLevelType w:val="hybridMultilevel"/>
    <w:tmpl w:val="07BAACA8"/>
    <w:lvl w:ilvl="0" w:tplc="0409000F">
      <w:start w:val="1"/>
      <w:numFmt w:val="decimal"/>
      <w:lvlText w:val="%1."/>
      <w:lvlJc w:val="left"/>
      <w:pPr>
        <w:ind w:left="1037" w:hanging="480"/>
      </w:pPr>
    </w:lvl>
    <w:lvl w:ilvl="1" w:tplc="0409000F">
      <w:start w:val="1"/>
      <w:numFmt w:val="decim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33">
    <w:nsid w:val="58E10A27"/>
    <w:multiLevelType w:val="hybridMultilevel"/>
    <w:tmpl w:val="D328403C"/>
    <w:lvl w:ilvl="0" w:tplc="2AE873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5C7B14A4"/>
    <w:multiLevelType w:val="hybridMultilevel"/>
    <w:tmpl w:val="1B141D7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16C3C8F"/>
    <w:multiLevelType w:val="hybridMultilevel"/>
    <w:tmpl w:val="8B36260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6">
    <w:nsid w:val="63366648"/>
    <w:multiLevelType w:val="hybridMultilevel"/>
    <w:tmpl w:val="FFC85380"/>
    <w:lvl w:ilvl="0" w:tplc="6FB4ED9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63CF3CDD"/>
    <w:multiLevelType w:val="hybridMultilevel"/>
    <w:tmpl w:val="B732AE04"/>
    <w:lvl w:ilvl="0" w:tplc="BD18F94E">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3DF3744"/>
    <w:multiLevelType w:val="hybridMultilevel"/>
    <w:tmpl w:val="F8B28752"/>
    <w:lvl w:ilvl="0" w:tplc="3C5E49C4">
      <w:start w:val="1"/>
      <w:numFmt w:val="decimal"/>
      <w:lvlText w:val="(%1)"/>
      <w:lvlJc w:val="left"/>
      <w:pPr>
        <w:ind w:left="1320" w:hanging="480"/>
      </w:pPr>
      <w:rPr>
        <w:rFonts w:hint="default"/>
        <w:b w:val="0"/>
      </w:rPr>
    </w:lvl>
    <w:lvl w:ilvl="1" w:tplc="3C5E49C4">
      <w:start w:val="1"/>
      <w:numFmt w:val="decimal"/>
      <w:lvlText w:val="(%2)"/>
      <w:lvlJc w:val="left"/>
      <w:pPr>
        <w:ind w:left="1800" w:hanging="480"/>
      </w:pPr>
      <w:rPr>
        <w:rFonts w:hint="default"/>
        <w:b w:val="0"/>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9">
    <w:nsid w:val="66785E15"/>
    <w:multiLevelType w:val="hybridMultilevel"/>
    <w:tmpl w:val="14E296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8B77847"/>
    <w:multiLevelType w:val="hybridMultilevel"/>
    <w:tmpl w:val="427867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97D33CA"/>
    <w:multiLevelType w:val="hybridMultilevel"/>
    <w:tmpl w:val="E7A0A9B6"/>
    <w:lvl w:ilvl="0" w:tplc="60AC05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D3C5A90"/>
    <w:multiLevelType w:val="hybridMultilevel"/>
    <w:tmpl w:val="FED03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02E5FE0"/>
    <w:multiLevelType w:val="hybridMultilevel"/>
    <w:tmpl w:val="9CD4E6AE"/>
    <w:lvl w:ilvl="0" w:tplc="0D16624C">
      <w:start w:val="1"/>
      <w:numFmt w:val="decimal"/>
      <w:lvlText w:val="%1、"/>
      <w:lvlJc w:val="left"/>
      <w:pPr>
        <w:ind w:left="1138" w:hanging="720"/>
      </w:pPr>
    </w:lvl>
    <w:lvl w:ilvl="1" w:tplc="04090019">
      <w:start w:val="1"/>
      <w:numFmt w:val="ideographTraditional"/>
      <w:lvlText w:val="%2、"/>
      <w:lvlJc w:val="left"/>
      <w:pPr>
        <w:ind w:left="1378" w:hanging="480"/>
      </w:pPr>
    </w:lvl>
    <w:lvl w:ilvl="2" w:tplc="0409001B">
      <w:start w:val="1"/>
      <w:numFmt w:val="lowerRoman"/>
      <w:lvlText w:val="%3."/>
      <w:lvlJc w:val="right"/>
      <w:pPr>
        <w:ind w:left="1858" w:hanging="480"/>
      </w:pPr>
    </w:lvl>
    <w:lvl w:ilvl="3" w:tplc="0409000F">
      <w:start w:val="1"/>
      <w:numFmt w:val="decimal"/>
      <w:lvlText w:val="%4."/>
      <w:lvlJc w:val="left"/>
      <w:pPr>
        <w:ind w:left="2338" w:hanging="480"/>
      </w:pPr>
    </w:lvl>
    <w:lvl w:ilvl="4" w:tplc="04090019">
      <w:start w:val="1"/>
      <w:numFmt w:val="ideographTraditional"/>
      <w:lvlText w:val="%5、"/>
      <w:lvlJc w:val="left"/>
      <w:pPr>
        <w:ind w:left="2818" w:hanging="480"/>
      </w:pPr>
    </w:lvl>
    <w:lvl w:ilvl="5" w:tplc="0409001B">
      <w:start w:val="1"/>
      <w:numFmt w:val="lowerRoman"/>
      <w:lvlText w:val="%6."/>
      <w:lvlJc w:val="right"/>
      <w:pPr>
        <w:ind w:left="3298" w:hanging="480"/>
      </w:pPr>
    </w:lvl>
    <w:lvl w:ilvl="6" w:tplc="0409000F">
      <w:start w:val="1"/>
      <w:numFmt w:val="decimal"/>
      <w:lvlText w:val="%7."/>
      <w:lvlJc w:val="left"/>
      <w:pPr>
        <w:ind w:left="3778" w:hanging="480"/>
      </w:pPr>
    </w:lvl>
    <w:lvl w:ilvl="7" w:tplc="04090019">
      <w:start w:val="1"/>
      <w:numFmt w:val="ideographTraditional"/>
      <w:lvlText w:val="%8、"/>
      <w:lvlJc w:val="left"/>
      <w:pPr>
        <w:ind w:left="4258" w:hanging="480"/>
      </w:pPr>
    </w:lvl>
    <w:lvl w:ilvl="8" w:tplc="0409001B">
      <w:start w:val="1"/>
      <w:numFmt w:val="lowerRoman"/>
      <w:lvlText w:val="%9."/>
      <w:lvlJc w:val="right"/>
      <w:pPr>
        <w:ind w:left="4738" w:hanging="480"/>
      </w:pPr>
    </w:lvl>
  </w:abstractNum>
  <w:abstractNum w:abstractNumId="44">
    <w:nsid w:val="719537C4"/>
    <w:multiLevelType w:val="hybridMultilevel"/>
    <w:tmpl w:val="5080D8F6"/>
    <w:lvl w:ilvl="0" w:tplc="358A54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1D2670E"/>
    <w:multiLevelType w:val="hybridMultilevel"/>
    <w:tmpl w:val="E5603F5C"/>
    <w:lvl w:ilvl="0" w:tplc="4A400CC2">
      <w:start w:val="1"/>
      <w:numFmt w:val="decimal"/>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6">
    <w:nsid w:val="72A160B1"/>
    <w:multiLevelType w:val="hybridMultilevel"/>
    <w:tmpl w:val="23C6EABA"/>
    <w:lvl w:ilvl="0" w:tplc="633A35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8EA7F45"/>
    <w:multiLevelType w:val="hybridMultilevel"/>
    <w:tmpl w:val="F27C035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8">
    <w:nsid w:val="7C7A1B53"/>
    <w:multiLevelType w:val="hybridMultilevel"/>
    <w:tmpl w:val="10A6F10C"/>
    <w:lvl w:ilvl="0" w:tplc="9EACB6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45"/>
  </w:num>
  <w:num w:numId="3">
    <w:abstractNumId w:val="15"/>
  </w:num>
  <w:num w:numId="4">
    <w:abstractNumId w:val="17"/>
  </w:num>
  <w:num w:numId="5">
    <w:abstractNumId w:val="19"/>
  </w:num>
  <w:num w:numId="6">
    <w:abstractNumId w:val="28"/>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8"/>
  </w:num>
  <w:num w:numId="10">
    <w:abstractNumId w:val="32"/>
  </w:num>
  <w:num w:numId="11">
    <w:abstractNumId w:val="12"/>
  </w:num>
  <w:num w:numId="12">
    <w:abstractNumId w:val="44"/>
  </w:num>
  <w:num w:numId="13">
    <w:abstractNumId w:val="36"/>
  </w:num>
  <w:num w:numId="14">
    <w:abstractNumId w:val="24"/>
  </w:num>
  <w:num w:numId="15">
    <w:abstractNumId w:val="46"/>
  </w:num>
  <w:num w:numId="16">
    <w:abstractNumId w:val="2"/>
  </w:num>
  <w:num w:numId="17">
    <w:abstractNumId w:val="1"/>
  </w:num>
  <w:num w:numId="18">
    <w:abstractNumId w:val="16"/>
  </w:num>
  <w:num w:numId="19">
    <w:abstractNumId w:val="33"/>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1"/>
  </w:num>
  <w:num w:numId="23">
    <w:abstractNumId w:val="3"/>
  </w:num>
  <w:num w:numId="24">
    <w:abstractNumId w:val="5"/>
  </w:num>
  <w:num w:numId="25">
    <w:abstractNumId w:val="14"/>
  </w:num>
  <w:num w:numId="26">
    <w:abstractNumId w:val="39"/>
  </w:num>
  <w:num w:numId="27">
    <w:abstractNumId w:val="37"/>
  </w:num>
  <w:num w:numId="28">
    <w:abstractNumId w:val="27"/>
  </w:num>
  <w:num w:numId="29">
    <w:abstractNumId w:val="13"/>
  </w:num>
  <w:num w:numId="30">
    <w:abstractNumId w:val="29"/>
  </w:num>
  <w:num w:numId="31">
    <w:abstractNumId w:val="21"/>
  </w:num>
  <w:num w:numId="32">
    <w:abstractNumId w:val="35"/>
  </w:num>
  <w:num w:numId="33">
    <w:abstractNumId w:val="47"/>
  </w:num>
  <w:num w:numId="34">
    <w:abstractNumId w:val="18"/>
  </w:num>
  <w:num w:numId="35">
    <w:abstractNumId w:val="11"/>
  </w:num>
  <w:num w:numId="36">
    <w:abstractNumId w:val="10"/>
  </w:num>
  <w:num w:numId="37">
    <w:abstractNumId w:val="41"/>
  </w:num>
  <w:num w:numId="38">
    <w:abstractNumId w:val="25"/>
  </w:num>
  <w:num w:numId="39">
    <w:abstractNumId w:val="4"/>
  </w:num>
  <w:num w:numId="40">
    <w:abstractNumId w:val="48"/>
  </w:num>
  <w:num w:numId="41">
    <w:abstractNumId w:val="22"/>
  </w:num>
  <w:num w:numId="42">
    <w:abstractNumId w:val="42"/>
  </w:num>
  <w:num w:numId="43">
    <w:abstractNumId w:val="20"/>
  </w:num>
  <w:num w:numId="44">
    <w:abstractNumId w:val="30"/>
  </w:num>
  <w:num w:numId="45">
    <w:abstractNumId w:val="40"/>
  </w:num>
  <w:num w:numId="46">
    <w:abstractNumId w:val="9"/>
  </w:num>
  <w:num w:numId="47">
    <w:abstractNumId w:val="8"/>
  </w:num>
  <w:num w:numId="48">
    <w:abstractNumId w:val="6"/>
  </w:num>
  <w:num w:numId="49">
    <w:abstractNumId w:val="0"/>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2"/>
  <w:drawingGridHorizontalSpacing w:val="122"/>
  <w:drawingGridVerticalSpacing w:val="367"/>
  <w:displayHorizontalDrawingGridEvery w:val="0"/>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A4"/>
    <w:rsid w:val="000109BC"/>
    <w:rsid w:val="00013E7B"/>
    <w:rsid w:val="00014CA9"/>
    <w:rsid w:val="00017B01"/>
    <w:rsid w:val="00022B37"/>
    <w:rsid w:val="00030075"/>
    <w:rsid w:val="00031A51"/>
    <w:rsid w:val="00040D29"/>
    <w:rsid w:val="00055435"/>
    <w:rsid w:val="00061638"/>
    <w:rsid w:val="000630CD"/>
    <w:rsid w:val="00073A55"/>
    <w:rsid w:val="00087F47"/>
    <w:rsid w:val="00092CC7"/>
    <w:rsid w:val="00095031"/>
    <w:rsid w:val="000972ED"/>
    <w:rsid w:val="000A2073"/>
    <w:rsid w:val="000A4DC7"/>
    <w:rsid w:val="000A6167"/>
    <w:rsid w:val="000A7BEA"/>
    <w:rsid w:val="000C0F8E"/>
    <w:rsid w:val="000C11FE"/>
    <w:rsid w:val="000C1DC0"/>
    <w:rsid w:val="000C2689"/>
    <w:rsid w:val="000C64ED"/>
    <w:rsid w:val="000D4A22"/>
    <w:rsid w:val="000D5956"/>
    <w:rsid w:val="000D7FE2"/>
    <w:rsid w:val="000E5249"/>
    <w:rsid w:val="000E6EA9"/>
    <w:rsid w:val="000F026C"/>
    <w:rsid w:val="0010051E"/>
    <w:rsid w:val="00105341"/>
    <w:rsid w:val="00115446"/>
    <w:rsid w:val="00117F0C"/>
    <w:rsid w:val="00127032"/>
    <w:rsid w:val="001275D8"/>
    <w:rsid w:val="0013099F"/>
    <w:rsid w:val="00132CE5"/>
    <w:rsid w:val="001455D9"/>
    <w:rsid w:val="001517AE"/>
    <w:rsid w:val="00154D70"/>
    <w:rsid w:val="00156ABD"/>
    <w:rsid w:val="001929DE"/>
    <w:rsid w:val="001967B1"/>
    <w:rsid w:val="001B17F8"/>
    <w:rsid w:val="001B766C"/>
    <w:rsid w:val="001C2B1E"/>
    <w:rsid w:val="001C3E83"/>
    <w:rsid w:val="001C50F3"/>
    <w:rsid w:val="001C5A92"/>
    <w:rsid w:val="001C6E90"/>
    <w:rsid w:val="001D305D"/>
    <w:rsid w:val="001D5F6E"/>
    <w:rsid w:val="001E4DEE"/>
    <w:rsid w:val="0020021B"/>
    <w:rsid w:val="002104D0"/>
    <w:rsid w:val="00215DC6"/>
    <w:rsid w:val="002300C5"/>
    <w:rsid w:val="00233F96"/>
    <w:rsid w:val="00246A94"/>
    <w:rsid w:val="0025220F"/>
    <w:rsid w:val="00255067"/>
    <w:rsid w:val="002619D9"/>
    <w:rsid w:val="00266F8F"/>
    <w:rsid w:val="00275F2C"/>
    <w:rsid w:val="00275F41"/>
    <w:rsid w:val="002B2496"/>
    <w:rsid w:val="002B2A49"/>
    <w:rsid w:val="002B6000"/>
    <w:rsid w:val="002B7DC6"/>
    <w:rsid w:val="002C1C04"/>
    <w:rsid w:val="002E39B4"/>
    <w:rsid w:val="002F6FBA"/>
    <w:rsid w:val="00322822"/>
    <w:rsid w:val="003411BB"/>
    <w:rsid w:val="00357789"/>
    <w:rsid w:val="00366DDA"/>
    <w:rsid w:val="00366EC4"/>
    <w:rsid w:val="0037079A"/>
    <w:rsid w:val="00392604"/>
    <w:rsid w:val="003A3AC7"/>
    <w:rsid w:val="003A3CFC"/>
    <w:rsid w:val="003B42BB"/>
    <w:rsid w:val="003B65F7"/>
    <w:rsid w:val="003E5F50"/>
    <w:rsid w:val="00416BB7"/>
    <w:rsid w:val="0042253B"/>
    <w:rsid w:val="00425AD8"/>
    <w:rsid w:val="00431EAE"/>
    <w:rsid w:val="00432D64"/>
    <w:rsid w:val="00435470"/>
    <w:rsid w:val="0045087C"/>
    <w:rsid w:val="004643BC"/>
    <w:rsid w:val="00467EDA"/>
    <w:rsid w:val="004720B6"/>
    <w:rsid w:val="00476DCC"/>
    <w:rsid w:val="004770B6"/>
    <w:rsid w:val="004812BB"/>
    <w:rsid w:val="00484043"/>
    <w:rsid w:val="00485971"/>
    <w:rsid w:val="004A65FC"/>
    <w:rsid w:val="004C0704"/>
    <w:rsid w:val="004C1BEF"/>
    <w:rsid w:val="004E5554"/>
    <w:rsid w:val="004F52B7"/>
    <w:rsid w:val="00504D16"/>
    <w:rsid w:val="00511EA3"/>
    <w:rsid w:val="005263C5"/>
    <w:rsid w:val="00534DD4"/>
    <w:rsid w:val="00535467"/>
    <w:rsid w:val="00535DDA"/>
    <w:rsid w:val="00537E54"/>
    <w:rsid w:val="00554390"/>
    <w:rsid w:val="005550EE"/>
    <w:rsid w:val="0056590F"/>
    <w:rsid w:val="005734EC"/>
    <w:rsid w:val="00580F7F"/>
    <w:rsid w:val="005842F1"/>
    <w:rsid w:val="00594218"/>
    <w:rsid w:val="00594F93"/>
    <w:rsid w:val="005B044F"/>
    <w:rsid w:val="005B1CB7"/>
    <w:rsid w:val="005B3773"/>
    <w:rsid w:val="005B518B"/>
    <w:rsid w:val="005C3E59"/>
    <w:rsid w:val="005C5366"/>
    <w:rsid w:val="005C70DB"/>
    <w:rsid w:val="005D6D0E"/>
    <w:rsid w:val="00601C1B"/>
    <w:rsid w:val="006240E6"/>
    <w:rsid w:val="006358B1"/>
    <w:rsid w:val="00655B96"/>
    <w:rsid w:val="006619F7"/>
    <w:rsid w:val="0066222A"/>
    <w:rsid w:val="006810C7"/>
    <w:rsid w:val="00682E20"/>
    <w:rsid w:val="0068408B"/>
    <w:rsid w:val="00686F24"/>
    <w:rsid w:val="00690783"/>
    <w:rsid w:val="006A2ACA"/>
    <w:rsid w:val="006A65FE"/>
    <w:rsid w:val="006B4645"/>
    <w:rsid w:val="006B5C65"/>
    <w:rsid w:val="006C66CA"/>
    <w:rsid w:val="006D4664"/>
    <w:rsid w:val="006D77AC"/>
    <w:rsid w:val="006E2037"/>
    <w:rsid w:val="006E6265"/>
    <w:rsid w:val="006F1DFD"/>
    <w:rsid w:val="007022B6"/>
    <w:rsid w:val="00704F94"/>
    <w:rsid w:val="0071005C"/>
    <w:rsid w:val="00721324"/>
    <w:rsid w:val="00726821"/>
    <w:rsid w:val="00730200"/>
    <w:rsid w:val="00763A2E"/>
    <w:rsid w:val="00764869"/>
    <w:rsid w:val="007678D8"/>
    <w:rsid w:val="0077454C"/>
    <w:rsid w:val="00794CE7"/>
    <w:rsid w:val="007A0F2A"/>
    <w:rsid w:val="007A5C47"/>
    <w:rsid w:val="007B31DE"/>
    <w:rsid w:val="007C33A6"/>
    <w:rsid w:val="007C3C67"/>
    <w:rsid w:val="007C6CEB"/>
    <w:rsid w:val="007F7417"/>
    <w:rsid w:val="00805E68"/>
    <w:rsid w:val="008136ED"/>
    <w:rsid w:val="00813C81"/>
    <w:rsid w:val="008323C9"/>
    <w:rsid w:val="00843973"/>
    <w:rsid w:val="008442DA"/>
    <w:rsid w:val="00870396"/>
    <w:rsid w:val="00873769"/>
    <w:rsid w:val="00887007"/>
    <w:rsid w:val="00893BE1"/>
    <w:rsid w:val="008A1ADD"/>
    <w:rsid w:val="008A35C8"/>
    <w:rsid w:val="008A3B99"/>
    <w:rsid w:val="008A681C"/>
    <w:rsid w:val="008B24AB"/>
    <w:rsid w:val="008B4E76"/>
    <w:rsid w:val="008C1279"/>
    <w:rsid w:val="008C1446"/>
    <w:rsid w:val="008C510E"/>
    <w:rsid w:val="008C660F"/>
    <w:rsid w:val="008E1195"/>
    <w:rsid w:val="008E54F3"/>
    <w:rsid w:val="00915C33"/>
    <w:rsid w:val="00920305"/>
    <w:rsid w:val="00921A25"/>
    <w:rsid w:val="00922B3B"/>
    <w:rsid w:val="00923DC7"/>
    <w:rsid w:val="00925692"/>
    <w:rsid w:val="00952C59"/>
    <w:rsid w:val="00955563"/>
    <w:rsid w:val="009564AA"/>
    <w:rsid w:val="0097048E"/>
    <w:rsid w:val="0098610B"/>
    <w:rsid w:val="00986E2C"/>
    <w:rsid w:val="00992D05"/>
    <w:rsid w:val="009A0289"/>
    <w:rsid w:val="009A3322"/>
    <w:rsid w:val="009A5833"/>
    <w:rsid w:val="009B07FD"/>
    <w:rsid w:val="009B30DB"/>
    <w:rsid w:val="009D6EEA"/>
    <w:rsid w:val="009F3F32"/>
    <w:rsid w:val="009F71DC"/>
    <w:rsid w:val="009F7CBA"/>
    <w:rsid w:val="00A20DF7"/>
    <w:rsid w:val="00A331C3"/>
    <w:rsid w:val="00A37B2C"/>
    <w:rsid w:val="00A41668"/>
    <w:rsid w:val="00A5532D"/>
    <w:rsid w:val="00A55956"/>
    <w:rsid w:val="00A87805"/>
    <w:rsid w:val="00AB3E7A"/>
    <w:rsid w:val="00AC1912"/>
    <w:rsid w:val="00AC319D"/>
    <w:rsid w:val="00AC47B7"/>
    <w:rsid w:val="00AC5F30"/>
    <w:rsid w:val="00AD038E"/>
    <w:rsid w:val="00AD06AB"/>
    <w:rsid w:val="00AE05B6"/>
    <w:rsid w:val="00AE22A5"/>
    <w:rsid w:val="00AF7BCD"/>
    <w:rsid w:val="00B01B2C"/>
    <w:rsid w:val="00B034E9"/>
    <w:rsid w:val="00B15757"/>
    <w:rsid w:val="00B47D4D"/>
    <w:rsid w:val="00B5381A"/>
    <w:rsid w:val="00B60DDE"/>
    <w:rsid w:val="00B71B7B"/>
    <w:rsid w:val="00B83A1E"/>
    <w:rsid w:val="00B85559"/>
    <w:rsid w:val="00B96206"/>
    <w:rsid w:val="00BA4CB7"/>
    <w:rsid w:val="00BC12F3"/>
    <w:rsid w:val="00BC697D"/>
    <w:rsid w:val="00BE0694"/>
    <w:rsid w:val="00BE141B"/>
    <w:rsid w:val="00BE5E5F"/>
    <w:rsid w:val="00BE5FB3"/>
    <w:rsid w:val="00BE6E31"/>
    <w:rsid w:val="00BF4584"/>
    <w:rsid w:val="00C14DA4"/>
    <w:rsid w:val="00C22525"/>
    <w:rsid w:val="00C253C2"/>
    <w:rsid w:val="00C3289B"/>
    <w:rsid w:val="00C359F9"/>
    <w:rsid w:val="00C401D3"/>
    <w:rsid w:val="00C44EB6"/>
    <w:rsid w:val="00C51175"/>
    <w:rsid w:val="00C64B17"/>
    <w:rsid w:val="00C664DD"/>
    <w:rsid w:val="00C66E9F"/>
    <w:rsid w:val="00C67C67"/>
    <w:rsid w:val="00C801D0"/>
    <w:rsid w:val="00C82165"/>
    <w:rsid w:val="00C8347A"/>
    <w:rsid w:val="00C8739A"/>
    <w:rsid w:val="00C909D2"/>
    <w:rsid w:val="00C96792"/>
    <w:rsid w:val="00CA418A"/>
    <w:rsid w:val="00CA5B39"/>
    <w:rsid w:val="00CB4D61"/>
    <w:rsid w:val="00CB5543"/>
    <w:rsid w:val="00CC386C"/>
    <w:rsid w:val="00CD373C"/>
    <w:rsid w:val="00CE1EAA"/>
    <w:rsid w:val="00CE3DE4"/>
    <w:rsid w:val="00CE5A52"/>
    <w:rsid w:val="00CF3B0D"/>
    <w:rsid w:val="00CF6265"/>
    <w:rsid w:val="00D15A52"/>
    <w:rsid w:val="00D16879"/>
    <w:rsid w:val="00D3557E"/>
    <w:rsid w:val="00D47A30"/>
    <w:rsid w:val="00D64859"/>
    <w:rsid w:val="00D64D7D"/>
    <w:rsid w:val="00D75FC6"/>
    <w:rsid w:val="00D97F84"/>
    <w:rsid w:val="00DA3F9C"/>
    <w:rsid w:val="00DA57D2"/>
    <w:rsid w:val="00DB3820"/>
    <w:rsid w:val="00DB6A28"/>
    <w:rsid w:val="00DB7320"/>
    <w:rsid w:val="00DD2899"/>
    <w:rsid w:val="00E03B10"/>
    <w:rsid w:val="00E041A2"/>
    <w:rsid w:val="00E0700F"/>
    <w:rsid w:val="00E16ECC"/>
    <w:rsid w:val="00E20BEE"/>
    <w:rsid w:val="00E42B5E"/>
    <w:rsid w:val="00E56463"/>
    <w:rsid w:val="00E62B6D"/>
    <w:rsid w:val="00E62EF7"/>
    <w:rsid w:val="00E736D1"/>
    <w:rsid w:val="00E84C37"/>
    <w:rsid w:val="00E87432"/>
    <w:rsid w:val="00E95636"/>
    <w:rsid w:val="00E96792"/>
    <w:rsid w:val="00EB5DEB"/>
    <w:rsid w:val="00EC1EBE"/>
    <w:rsid w:val="00EE0843"/>
    <w:rsid w:val="00EE283D"/>
    <w:rsid w:val="00EF7FB4"/>
    <w:rsid w:val="00F17ADF"/>
    <w:rsid w:val="00F278C8"/>
    <w:rsid w:val="00F3109D"/>
    <w:rsid w:val="00F31B2D"/>
    <w:rsid w:val="00F3662D"/>
    <w:rsid w:val="00F52368"/>
    <w:rsid w:val="00F560E6"/>
    <w:rsid w:val="00F56370"/>
    <w:rsid w:val="00F671FE"/>
    <w:rsid w:val="00F709C4"/>
    <w:rsid w:val="00F7666B"/>
    <w:rsid w:val="00F8331E"/>
    <w:rsid w:val="00F83C21"/>
    <w:rsid w:val="00F8493D"/>
    <w:rsid w:val="00F94E32"/>
    <w:rsid w:val="00FA0AF3"/>
    <w:rsid w:val="00FA0DFA"/>
    <w:rsid w:val="00FA3BF1"/>
    <w:rsid w:val="00FB31E1"/>
    <w:rsid w:val="00FC2B4D"/>
    <w:rsid w:val="00FC3DA1"/>
    <w:rsid w:val="00FD35E5"/>
    <w:rsid w:val="00FD69A7"/>
    <w:rsid w:val="00FD7B36"/>
    <w:rsid w:val="00FE0C9C"/>
    <w:rsid w:val="00FE76B9"/>
    <w:rsid w:val="00FF0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A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117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51175"/>
    <w:rPr>
      <w:rFonts w:asciiTheme="majorHAnsi" w:eastAsiaTheme="majorEastAsia" w:hAnsiTheme="majorHAnsi" w:cstheme="majorBidi"/>
      <w:sz w:val="18"/>
      <w:szCs w:val="18"/>
    </w:rPr>
  </w:style>
  <w:style w:type="paragraph" w:styleId="a6">
    <w:name w:val="List Paragraph"/>
    <w:basedOn w:val="a"/>
    <w:uiPriority w:val="34"/>
    <w:qFormat/>
    <w:rsid w:val="00813C81"/>
    <w:pPr>
      <w:ind w:leftChars="200" w:left="480"/>
    </w:pPr>
    <w:rPr>
      <w:rFonts w:asciiTheme="minorHAnsi" w:eastAsiaTheme="minorEastAsia" w:hAnsiTheme="minorHAnsi" w:cstheme="minorBidi"/>
      <w:szCs w:val="22"/>
    </w:rPr>
  </w:style>
  <w:style w:type="paragraph" w:styleId="a7">
    <w:name w:val="header"/>
    <w:basedOn w:val="a"/>
    <w:link w:val="a8"/>
    <w:uiPriority w:val="99"/>
    <w:unhideWhenUsed/>
    <w:rsid w:val="006810C7"/>
    <w:pPr>
      <w:tabs>
        <w:tab w:val="center" w:pos="4153"/>
        <w:tab w:val="right" w:pos="8306"/>
      </w:tabs>
      <w:snapToGrid w:val="0"/>
    </w:pPr>
    <w:rPr>
      <w:sz w:val="20"/>
      <w:szCs w:val="20"/>
    </w:rPr>
  </w:style>
  <w:style w:type="character" w:customStyle="1" w:styleId="a8">
    <w:name w:val="頁首 字元"/>
    <w:basedOn w:val="a0"/>
    <w:link w:val="a7"/>
    <w:uiPriority w:val="99"/>
    <w:rsid w:val="006810C7"/>
    <w:rPr>
      <w:rFonts w:ascii="Times New Roman" w:eastAsia="新細明體" w:hAnsi="Times New Roman" w:cs="Times New Roman"/>
      <w:sz w:val="20"/>
      <w:szCs w:val="20"/>
    </w:rPr>
  </w:style>
  <w:style w:type="paragraph" w:styleId="a9">
    <w:name w:val="footer"/>
    <w:basedOn w:val="a"/>
    <w:link w:val="aa"/>
    <w:uiPriority w:val="99"/>
    <w:unhideWhenUsed/>
    <w:rsid w:val="006810C7"/>
    <w:pPr>
      <w:tabs>
        <w:tab w:val="center" w:pos="4153"/>
        <w:tab w:val="right" w:pos="8306"/>
      </w:tabs>
      <w:snapToGrid w:val="0"/>
    </w:pPr>
    <w:rPr>
      <w:sz w:val="20"/>
      <w:szCs w:val="20"/>
    </w:rPr>
  </w:style>
  <w:style w:type="character" w:customStyle="1" w:styleId="aa">
    <w:name w:val="頁尾 字元"/>
    <w:basedOn w:val="a0"/>
    <w:link w:val="a9"/>
    <w:uiPriority w:val="99"/>
    <w:rsid w:val="006810C7"/>
    <w:rPr>
      <w:rFonts w:ascii="Times New Roman" w:eastAsia="新細明體" w:hAnsi="Times New Roman" w:cs="Times New Roman"/>
      <w:sz w:val="20"/>
      <w:szCs w:val="20"/>
    </w:rPr>
  </w:style>
  <w:style w:type="character" w:styleId="ab">
    <w:name w:val="annotation reference"/>
    <w:uiPriority w:val="99"/>
    <w:semiHidden/>
    <w:unhideWhenUsed/>
    <w:rsid w:val="006810C7"/>
    <w:rPr>
      <w:sz w:val="18"/>
      <w:szCs w:val="18"/>
    </w:rPr>
  </w:style>
  <w:style w:type="paragraph" w:customStyle="1" w:styleId="ac">
    <w:name w:val="公文(正本)"/>
    <w:basedOn w:val="a"/>
    <w:next w:val="a"/>
    <w:rsid w:val="00794CE7"/>
    <w:pPr>
      <w:widowControl/>
      <w:ind w:left="840" w:hanging="840"/>
    </w:pPr>
    <w:rPr>
      <w:rFonts w:eastAsia="標楷體"/>
      <w:noProof/>
      <w:kern w:val="0"/>
      <w:szCs w:val="20"/>
      <w:lang w:bidi="he-IL"/>
    </w:rPr>
  </w:style>
  <w:style w:type="paragraph" w:styleId="Web">
    <w:name w:val="Normal (Web)"/>
    <w:basedOn w:val="a"/>
    <w:uiPriority w:val="99"/>
    <w:semiHidden/>
    <w:unhideWhenUsed/>
    <w:rsid w:val="00CC386C"/>
    <w:pPr>
      <w:widowControl/>
      <w:spacing w:before="100" w:beforeAutospacing="1" w:after="100" w:afterAutospacing="1"/>
    </w:pPr>
    <w:rPr>
      <w:rFonts w:ascii="新細明體" w:hAnsi="新細明體" w:cs="新細明體"/>
      <w:kern w:val="0"/>
    </w:rPr>
  </w:style>
  <w:style w:type="character" w:customStyle="1" w:styleId="newstitle516">
    <w:name w:val="news_title516"/>
    <w:basedOn w:val="a0"/>
    <w:rsid w:val="00C8739A"/>
  </w:style>
  <w:style w:type="table" w:styleId="-2">
    <w:name w:val="Light Shading Accent 2"/>
    <w:basedOn w:val="a1"/>
    <w:uiPriority w:val="60"/>
    <w:rsid w:val="009A332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d">
    <w:name w:val="Date"/>
    <w:basedOn w:val="a"/>
    <w:next w:val="a"/>
    <w:link w:val="ae"/>
    <w:uiPriority w:val="99"/>
    <w:semiHidden/>
    <w:unhideWhenUsed/>
    <w:rsid w:val="008B4E76"/>
    <w:pPr>
      <w:jc w:val="right"/>
    </w:pPr>
  </w:style>
  <w:style w:type="character" w:customStyle="1" w:styleId="ae">
    <w:name w:val="日期 字元"/>
    <w:basedOn w:val="a0"/>
    <w:link w:val="ad"/>
    <w:uiPriority w:val="99"/>
    <w:semiHidden/>
    <w:rsid w:val="008B4E76"/>
    <w:rPr>
      <w:rFonts w:ascii="Times New Roman" w:eastAsia="新細明體" w:hAnsi="Times New Roman" w:cs="Times New Roman"/>
      <w:szCs w:val="24"/>
    </w:rPr>
  </w:style>
  <w:style w:type="character" w:customStyle="1" w:styleId="gr13">
    <w:name w:val="gr_13"/>
    <w:basedOn w:val="a0"/>
    <w:rsid w:val="00FA0AF3"/>
  </w:style>
  <w:style w:type="character" w:customStyle="1" w:styleId="apple-converted-space">
    <w:name w:val="apple-converted-space"/>
    <w:basedOn w:val="a0"/>
    <w:rsid w:val="00246A94"/>
  </w:style>
  <w:style w:type="character" w:styleId="af">
    <w:name w:val="Hyperlink"/>
    <w:basedOn w:val="a0"/>
    <w:uiPriority w:val="99"/>
    <w:semiHidden/>
    <w:unhideWhenUsed/>
    <w:rsid w:val="00246A94"/>
    <w:rPr>
      <w:color w:val="0000FF"/>
      <w:u w:val="single"/>
    </w:rPr>
  </w:style>
  <w:style w:type="character" w:customStyle="1" w:styleId="uficommentbody">
    <w:name w:val="uficommentbody"/>
    <w:basedOn w:val="a0"/>
    <w:rsid w:val="00322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A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117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51175"/>
    <w:rPr>
      <w:rFonts w:asciiTheme="majorHAnsi" w:eastAsiaTheme="majorEastAsia" w:hAnsiTheme="majorHAnsi" w:cstheme="majorBidi"/>
      <w:sz w:val="18"/>
      <w:szCs w:val="18"/>
    </w:rPr>
  </w:style>
  <w:style w:type="paragraph" w:styleId="a6">
    <w:name w:val="List Paragraph"/>
    <w:basedOn w:val="a"/>
    <w:uiPriority w:val="34"/>
    <w:qFormat/>
    <w:rsid w:val="00813C81"/>
    <w:pPr>
      <w:ind w:leftChars="200" w:left="480"/>
    </w:pPr>
    <w:rPr>
      <w:rFonts w:asciiTheme="minorHAnsi" w:eastAsiaTheme="minorEastAsia" w:hAnsiTheme="minorHAnsi" w:cstheme="minorBidi"/>
      <w:szCs w:val="22"/>
    </w:rPr>
  </w:style>
  <w:style w:type="paragraph" w:styleId="a7">
    <w:name w:val="header"/>
    <w:basedOn w:val="a"/>
    <w:link w:val="a8"/>
    <w:uiPriority w:val="99"/>
    <w:unhideWhenUsed/>
    <w:rsid w:val="006810C7"/>
    <w:pPr>
      <w:tabs>
        <w:tab w:val="center" w:pos="4153"/>
        <w:tab w:val="right" w:pos="8306"/>
      </w:tabs>
      <w:snapToGrid w:val="0"/>
    </w:pPr>
    <w:rPr>
      <w:sz w:val="20"/>
      <w:szCs w:val="20"/>
    </w:rPr>
  </w:style>
  <w:style w:type="character" w:customStyle="1" w:styleId="a8">
    <w:name w:val="頁首 字元"/>
    <w:basedOn w:val="a0"/>
    <w:link w:val="a7"/>
    <w:uiPriority w:val="99"/>
    <w:rsid w:val="006810C7"/>
    <w:rPr>
      <w:rFonts w:ascii="Times New Roman" w:eastAsia="新細明體" w:hAnsi="Times New Roman" w:cs="Times New Roman"/>
      <w:sz w:val="20"/>
      <w:szCs w:val="20"/>
    </w:rPr>
  </w:style>
  <w:style w:type="paragraph" w:styleId="a9">
    <w:name w:val="footer"/>
    <w:basedOn w:val="a"/>
    <w:link w:val="aa"/>
    <w:uiPriority w:val="99"/>
    <w:unhideWhenUsed/>
    <w:rsid w:val="006810C7"/>
    <w:pPr>
      <w:tabs>
        <w:tab w:val="center" w:pos="4153"/>
        <w:tab w:val="right" w:pos="8306"/>
      </w:tabs>
      <w:snapToGrid w:val="0"/>
    </w:pPr>
    <w:rPr>
      <w:sz w:val="20"/>
      <w:szCs w:val="20"/>
    </w:rPr>
  </w:style>
  <w:style w:type="character" w:customStyle="1" w:styleId="aa">
    <w:name w:val="頁尾 字元"/>
    <w:basedOn w:val="a0"/>
    <w:link w:val="a9"/>
    <w:uiPriority w:val="99"/>
    <w:rsid w:val="006810C7"/>
    <w:rPr>
      <w:rFonts w:ascii="Times New Roman" w:eastAsia="新細明體" w:hAnsi="Times New Roman" w:cs="Times New Roman"/>
      <w:sz w:val="20"/>
      <w:szCs w:val="20"/>
    </w:rPr>
  </w:style>
  <w:style w:type="character" w:styleId="ab">
    <w:name w:val="annotation reference"/>
    <w:uiPriority w:val="99"/>
    <w:semiHidden/>
    <w:unhideWhenUsed/>
    <w:rsid w:val="006810C7"/>
    <w:rPr>
      <w:sz w:val="18"/>
      <w:szCs w:val="18"/>
    </w:rPr>
  </w:style>
  <w:style w:type="paragraph" w:customStyle="1" w:styleId="ac">
    <w:name w:val="公文(正本)"/>
    <w:basedOn w:val="a"/>
    <w:next w:val="a"/>
    <w:rsid w:val="00794CE7"/>
    <w:pPr>
      <w:widowControl/>
      <w:ind w:left="840" w:hanging="840"/>
    </w:pPr>
    <w:rPr>
      <w:rFonts w:eastAsia="標楷體"/>
      <w:noProof/>
      <w:kern w:val="0"/>
      <w:szCs w:val="20"/>
      <w:lang w:bidi="he-IL"/>
    </w:rPr>
  </w:style>
  <w:style w:type="paragraph" w:styleId="Web">
    <w:name w:val="Normal (Web)"/>
    <w:basedOn w:val="a"/>
    <w:uiPriority w:val="99"/>
    <w:semiHidden/>
    <w:unhideWhenUsed/>
    <w:rsid w:val="00CC386C"/>
    <w:pPr>
      <w:widowControl/>
      <w:spacing w:before="100" w:beforeAutospacing="1" w:after="100" w:afterAutospacing="1"/>
    </w:pPr>
    <w:rPr>
      <w:rFonts w:ascii="新細明體" w:hAnsi="新細明體" w:cs="新細明體"/>
      <w:kern w:val="0"/>
    </w:rPr>
  </w:style>
  <w:style w:type="character" w:customStyle="1" w:styleId="newstitle516">
    <w:name w:val="news_title516"/>
    <w:basedOn w:val="a0"/>
    <w:rsid w:val="00C8739A"/>
  </w:style>
  <w:style w:type="table" w:styleId="-2">
    <w:name w:val="Light Shading Accent 2"/>
    <w:basedOn w:val="a1"/>
    <w:uiPriority w:val="60"/>
    <w:rsid w:val="009A332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d">
    <w:name w:val="Date"/>
    <w:basedOn w:val="a"/>
    <w:next w:val="a"/>
    <w:link w:val="ae"/>
    <w:uiPriority w:val="99"/>
    <w:semiHidden/>
    <w:unhideWhenUsed/>
    <w:rsid w:val="008B4E76"/>
    <w:pPr>
      <w:jc w:val="right"/>
    </w:pPr>
  </w:style>
  <w:style w:type="character" w:customStyle="1" w:styleId="ae">
    <w:name w:val="日期 字元"/>
    <w:basedOn w:val="a0"/>
    <w:link w:val="ad"/>
    <w:uiPriority w:val="99"/>
    <w:semiHidden/>
    <w:rsid w:val="008B4E76"/>
    <w:rPr>
      <w:rFonts w:ascii="Times New Roman" w:eastAsia="新細明體" w:hAnsi="Times New Roman" w:cs="Times New Roman"/>
      <w:szCs w:val="24"/>
    </w:rPr>
  </w:style>
  <w:style w:type="character" w:customStyle="1" w:styleId="gr13">
    <w:name w:val="gr_13"/>
    <w:basedOn w:val="a0"/>
    <w:rsid w:val="00FA0AF3"/>
  </w:style>
  <w:style w:type="character" w:customStyle="1" w:styleId="apple-converted-space">
    <w:name w:val="apple-converted-space"/>
    <w:basedOn w:val="a0"/>
    <w:rsid w:val="00246A94"/>
  </w:style>
  <w:style w:type="character" w:styleId="af">
    <w:name w:val="Hyperlink"/>
    <w:basedOn w:val="a0"/>
    <w:uiPriority w:val="99"/>
    <w:semiHidden/>
    <w:unhideWhenUsed/>
    <w:rsid w:val="00246A94"/>
    <w:rPr>
      <w:color w:val="0000FF"/>
      <w:u w:val="single"/>
    </w:rPr>
  </w:style>
  <w:style w:type="character" w:customStyle="1" w:styleId="uficommentbody">
    <w:name w:val="uficommentbody"/>
    <w:basedOn w:val="a0"/>
    <w:rsid w:val="00322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4715">
      <w:bodyDiv w:val="1"/>
      <w:marLeft w:val="0"/>
      <w:marRight w:val="0"/>
      <w:marTop w:val="0"/>
      <w:marBottom w:val="0"/>
      <w:divBdr>
        <w:top w:val="none" w:sz="0" w:space="0" w:color="auto"/>
        <w:left w:val="none" w:sz="0" w:space="0" w:color="auto"/>
        <w:bottom w:val="none" w:sz="0" w:space="0" w:color="auto"/>
        <w:right w:val="none" w:sz="0" w:space="0" w:color="auto"/>
      </w:divBdr>
      <w:divsChild>
        <w:div w:id="90400251">
          <w:marLeft w:val="0"/>
          <w:marRight w:val="0"/>
          <w:marTop w:val="0"/>
          <w:marBottom w:val="0"/>
          <w:divBdr>
            <w:top w:val="none" w:sz="0" w:space="0" w:color="auto"/>
            <w:left w:val="none" w:sz="0" w:space="0" w:color="auto"/>
            <w:bottom w:val="none" w:sz="0" w:space="0" w:color="auto"/>
            <w:right w:val="none" w:sz="0" w:space="0" w:color="auto"/>
          </w:divBdr>
          <w:divsChild>
            <w:div w:id="1876000280">
              <w:marLeft w:val="0"/>
              <w:marRight w:val="0"/>
              <w:marTop w:val="0"/>
              <w:marBottom w:val="0"/>
              <w:divBdr>
                <w:top w:val="none" w:sz="0" w:space="0" w:color="auto"/>
                <w:left w:val="none" w:sz="0" w:space="0" w:color="auto"/>
                <w:bottom w:val="none" w:sz="0" w:space="0" w:color="auto"/>
                <w:right w:val="none" w:sz="0" w:space="0" w:color="auto"/>
              </w:divBdr>
              <w:divsChild>
                <w:div w:id="1045637503">
                  <w:marLeft w:val="0"/>
                  <w:marRight w:val="0"/>
                  <w:marTop w:val="0"/>
                  <w:marBottom w:val="0"/>
                  <w:divBdr>
                    <w:top w:val="none" w:sz="0" w:space="0" w:color="auto"/>
                    <w:left w:val="none" w:sz="0" w:space="0" w:color="auto"/>
                    <w:bottom w:val="none" w:sz="0" w:space="0" w:color="auto"/>
                    <w:right w:val="none" w:sz="0" w:space="0" w:color="auto"/>
                  </w:divBdr>
                  <w:divsChild>
                    <w:div w:id="1863668343">
                      <w:marLeft w:val="0"/>
                      <w:marRight w:val="0"/>
                      <w:marTop w:val="0"/>
                      <w:marBottom w:val="0"/>
                      <w:divBdr>
                        <w:top w:val="none" w:sz="0" w:space="0" w:color="auto"/>
                        <w:left w:val="none" w:sz="0" w:space="0" w:color="auto"/>
                        <w:bottom w:val="none" w:sz="0" w:space="0" w:color="auto"/>
                        <w:right w:val="none" w:sz="0" w:space="0" w:color="auto"/>
                      </w:divBdr>
                      <w:divsChild>
                        <w:div w:id="742409314">
                          <w:marLeft w:val="0"/>
                          <w:marRight w:val="0"/>
                          <w:marTop w:val="0"/>
                          <w:marBottom w:val="0"/>
                          <w:divBdr>
                            <w:top w:val="none" w:sz="0" w:space="0" w:color="auto"/>
                            <w:left w:val="none" w:sz="0" w:space="0" w:color="auto"/>
                            <w:bottom w:val="none" w:sz="0" w:space="0" w:color="auto"/>
                            <w:right w:val="none" w:sz="0" w:space="0" w:color="auto"/>
                          </w:divBdr>
                          <w:divsChild>
                            <w:div w:id="665129189">
                              <w:marLeft w:val="0"/>
                              <w:marRight w:val="0"/>
                              <w:marTop w:val="0"/>
                              <w:marBottom w:val="0"/>
                              <w:divBdr>
                                <w:top w:val="none" w:sz="0" w:space="0" w:color="auto"/>
                                <w:left w:val="none" w:sz="0" w:space="0" w:color="auto"/>
                                <w:bottom w:val="none" w:sz="0" w:space="0" w:color="auto"/>
                                <w:right w:val="none" w:sz="0" w:space="0" w:color="auto"/>
                              </w:divBdr>
                              <w:divsChild>
                                <w:div w:id="1039861795">
                                  <w:marLeft w:val="0"/>
                                  <w:marRight w:val="0"/>
                                  <w:marTop w:val="0"/>
                                  <w:marBottom w:val="0"/>
                                  <w:divBdr>
                                    <w:top w:val="none" w:sz="0" w:space="0" w:color="auto"/>
                                    <w:left w:val="none" w:sz="0" w:space="0" w:color="auto"/>
                                    <w:bottom w:val="none" w:sz="0" w:space="0" w:color="auto"/>
                                    <w:right w:val="none" w:sz="0" w:space="0" w:color="auto"/>
                                  </w:divBdr>
                                  <w:divsChild>
                                    <w:div w:id="1406730912">
                                      <w:marLeft w:val="0"/>
                                      <w:marRight w:val="0"/>
                                      <w:marTop w:val="0"/>
                                      <w:marBottom w:val="0"/>
                                      <w:divBdr>
                                        <w:top w:val="none" w:sz="0" w:space="0" w:color="auto"/>
                                        <w:left w:val="none" w:sz="0" w:space="0" w:color="auto"/>
                                        <w:bottom w:val="none" w:sz="0" w:space="0" w:color="auto"/>
                                        <w:right w:val="none" w:sz="0" w:space="0" w:color="auto"/>
                                      </w:divBdr>
                                      <w:divsChild>
                                        <w:div w:id="875431792">
                                          <w:marLeft w:val="0"/>
                                          <w:marRight w:val="0"/>
                                          <w:marTop w:val="0"/>
                                          <w:marBottom w:val="0"/>
                                          <w:divBdr>
                                            <w:top w:val="none" w:sz="0" w:space="0" w:color="auto"/>
                                            <w:left w:val="none" w:sz="0" w:space="0" w:color="auto"/>
                                            <w:bottom w:val="none" w:sz="0" w:space="0" w:color="auto"/>
                                            <w:right w:val="none" w:sz="0" w:space="0" w:color="auto"/>
                                          </w:divBdr>
                                          <w:divsChild>
                                            <w:div w:id="1279336278">
                                              <w:marLeft w:val="0"/>
                                              <w:marRight w:val="0"/>
                                              <w:marTop w:val="0"/>
                                              <w:marBottom w:val="0"/>
                                              <w:divBdr>
                                                <w:top w:val="none" w:sz="0" w:space="0" w:color="auto"/>
                                                <w:left w:val="none" w:sz="0" w:space="0" w:color="auto"/>
                                                <w:bottom w:val="none" w:sz="0" w:space="0" w:color="auto"/>
                                                <w:right w:val="none" w:sz="0" w:space="0" w:color="auto"/>
                                              </w:divBdr>
                                              <w:divsChild>
                                                <w:div w:id="1701977269">
                                                  <w:marLeft w:val="0"/>
                                                  <w:marRight w:val="0"/>
                                                  <w:marTop w:val="0"/>
                                                  <w:marBottom w:val="0"/>
                                                  <w:divBdr>
                                                    <w:top w:val="none" w:sz="0" w:space="0" w:color="auto"/>
                                                    <w:left w:val="none" w:sz="0" w:space="0" w:color="auto"/>
                                                    <w:bottom w:val="none" w:sz="0" w:space="0" w:color="auto"/>
                                                    <w:right w:val="none" w:sz="0" w:space="0" w:color="auto"/>
                                                  </w:divBdr>
                                                  <w:divsChild>
                                                    <w:div w:id="1883209249">
                                                      <w:marLeft w:val="0"/>
                                                      <w:marRight w:val="0"/>
                                                      <w:marTop w:val="0"/>
                                                      <w:marBottom w:val="0"/>
                                                      <w:divBdr>
                                                        <w:top w:val="none" w:sz="0" w:space="0" w:color="auto"/>
                                                        <w:left w:val="none" w:sz="0" w:space="0" w:color="auto"/>
                                                        <w:bottom w:val="none" w:sz="0" w:space="0" w:color="auto"/>
                                                        <w:right w:val="none" w:sz="0" w:space="0" w:color="auto"/>
                                                      </w:divBdr>
                                                      <w:divsChild>
                                                        <w:div w:id="389962921">
                                                          <w:marLeft w:val="0"/>
                                                          <w:marRight w:val="0"/>
                                                          <w:marTop w:val="0"/>
                                                          <w:marBottom w:val="0"/>
                                                          <w:divBdr>
                                                            <w:top w:val="none" w:sz="0" w:space="0" w:color="auto"/>
                                                            <w:left w:val="none" w:sz="0" w:space="0" w:color="auto"/>
                                                            <w:bottom w:val="none" w:sz="0" w:space="0" w:color="auto"/>
                                                            <w:right w:val="none" w:sz="0" w:space="0" w:color="auto"/>
                                                          </w:divBdr>
                                                          <w:divsChild>
                                                            <w:div w:id="1023559379">
                                                              <w:marLeft w:val="0"/>
                                                              <w:marRight w:val="150"/>
                                                              <w:marTop w:val="0"/>
                                                              <w:marBottom w:val="150"/>
                                                              <w:divBdr>
                                                                <w:top w:val="none" w:sz="0" w:space="0" w:color="auto"/>
                                                                <w:left w:val="none" w:sz="0" w:space="0" w:color="auto"/>
                                                                <w:bottom w:val="none" w:sz="0" w:space="0" w:color="auto"/>
                                                                <w:right w:val="none" w:sz="0" w:space="0" w:color="auto"/>
                                                              </w:divBdr>
                                                              <w:divsChild>
                                                                <w:div w:id="1532647705">
                                                                  <w:marLeft w:val="0"/>
                                                                  <w:marRight w:val="0"/>
                                                                  <w:marTop w:val="0"/>
                                                                  <w:marBottom w:val="0"/>
                                                                  <w:divBdr>
                                                                    <w:top w:val="none" w:sz="0" w:space="0" w:color="auto"/>
                                                                    <w:left w:val="none" w:sz="0" w:space="0" w:color="auto"/>
                                                                    <w:bottom w:val="none" w:sz="0" w:space="0" w:color="auto"/>
                                                                    <w:right w:val="none" w:sz="0" w:space="0" w:color="auto"/>
                                                                  </w:divBdr>
                                                                  <w:divsChild>
                                                                    <w:div w:id="41560239">
                                                                      <w:marLeft w:val="0"/>
                                                                      <w:marRight w:val="0"/>
                                                                      <w:marTop w:val="0"/>
                                                                      <w:marBottom w:val="0"/>
                                                                      <w:divBdr>
                                                                        <w:top w:val="none" w:sz="0" w:space="0" w:color="auto"/>
                                                                        <w:left w:val="none" w:sz="0" w:space="0" w:color="auto"/>
                                                                        <w:bottom w:val="none" w:sz="0" w:space="0" w:color="auto"/>
                                                                        <w:right w:val="none" w:sz="0" w:space="0" w:color="auto"/>
                                                                      </w:divBdr>
                                                                      <w:divsChild>
                                                                        <w:div w:id="1886410438">
                                                                          <w:marLeft w:val="0"/>
                                                                          <w:marRight w:val="0"/>
                                                                          <w:marTop w:val="0"/>
                                                                          <w:marBottom w:val="0"/>
                                                                          <w:divBdr>
                                                                            <w:top w:val="none" w:sz="0" w:space="0" w:color="auto"/>
                                                                            <w:left w:val="none" w:sz="0" w:space="0" w:color="auto"/>
                                                                            <w:bottom w:val="none" w:sz="0" w:space="0" w:color="auto"/>
                                                                            <w:right w:val="none" w:sz="0" w:space="0" w:color="auto"/>
                                                                          </w:divBdr>
                                                                          <w:divsChild>
                                                                            <w:div w:id="401293953">
                                                                              <w:marLeft w:val="0"/>
                                                                              <w:marRight w:val="0"/>
                                                                              <w:marTop w:val="0"/>
                                                                              <w:marBottom w:val="0"/>
                                                                              <w:divBdr>
                                                                                <w:top w:val="none" w:sz="0" w:space="0" w:color="auto"/>
                                                                                <w:left w:val="none" w:sz="0" w:space="0" w:color="auto"/>
                                                                                <w:bottom w:val="none" w:sz="0" w:space="0" w:color="auto"/>
                                                                                <w:right w:val="none" w:sz="0" w:space="0" w:color="auto"/>
                                                                              </w:divBdr>
                                                                              <w:divsChild>
                                                                                <w:div w:id="1981300424">
                                                                                  <w:marLeft w:val="0"/>
                                                                                  <w:marRight w:val="0"/>
                                                                                  <w:marTop w:val="0"/>
                                                                                  <w:marBottom w:val="0"/>
                                                                                  <w:divBdr>
                                                                                    <w:top w:val="none" w:sz="0" w:space="0" w:color="auto"/>
                                                                                    <w:left w:val="none" w:sz="0" w:space="0" w:color="auto"/>
                                                                                    <w:bottom w:val="none" w:sz="0" w:space="0" w:color="auto"/>
                                                                                    <w:right w:val="none" w:sz="0" w:space="0" w:color="auto"/>
                                                                                  </w:divBdr>
                                                                                  <w:divsChild>
                                                                                    <w:div w:id="669409632">
                                                                                      <w:marLeft w:val="0"/>
                                                                                      <w:marRight w:val="0"/>
                                                                                      <w:marTop w:val="0"/>
                                                                                      <w:marBottom w:val="0"/>
                                                                                      <w:divBdr>
                                                                                        <w:top w:val="none" w:sz="0" w:space="0" w:color="auto"/>
                                                                                        <w:left w:val="none" w:sz="0" w:space="0" w:color="auto"/>
                                                                                        <w:bottom w:val="none" w:sz="0" w:space="0" w:color="auto"/>
                                                                                        <w:right w:val="none" w:sz="0" w:space="0" w:color="auto"/>
                                                                                      </w:divBdr>
                                                                                    </w:div>
                                                                                    <w:div w:id="9149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41049">
      <w:bodyDiv w:val="1"/>
      <w:marLeft w:val="0"/>
      <w:marRight w:val="0"/>
      <w:marTop w:val="0"/>
      <w:marBottom w:val="0"/>
      <w:divBdr>
        <w:top w:val="none" w:sz="0" w:space="0" w:color="auto"/>
        <w:left w:val="none" w:sz="0" w:space="0" w:color="auto"/>
        <w:bottom w:val="none" w:sz="0" w:space="0" w:color="auto"/>
        <w:right w:val="none" w:sz="0" w:space="0" w:color="auto"/>
      </w:divBdr>
      <w:divsChild>
        <w:div w:id="635573116">
          <w:marLeft w:val="0"/>
          <w:marRight w:val="0"/>
          <w:marTop w:val="0"/>
          <w:marBottom w:val="0"/>
          <w:divBdr>
            <w:top w:val="none" w:sz="0" w:space="0" w:color="auto"/>
            <w:left w:val="none" w:sz="0" w:space="0" w:color="auto"/>
            <w:bottom w:val="none" w:sz="0" w:space="0" w:color="auto"/>
            <w:right w:val="none" w:sz="0" w:space="0" w:color="auto"/>
          </w:divBdr>
          <w:divsChild>
            <w:div w:id="376205174">
              <w:marLeft w:val="0"/>
              <w:marRight w:val="0"/>
              <w:marTop w:val="0"/>
              <w:marBottom w:val="0"/>
              <w:divBdr>
                <w:top w:val="none" w:sz="0" w:space="0" w:color="auto"/>
                <w:left w:val="none" w:sz="0" w:space="0" w:color="auto"/>
                <w:bottom w:val="none" w:sz="0" w:space="0" w:color="auto"/>
                <w:right w:val="none" w:sz="0" w:space="0" w:color="auto"/>
              </w:divBdr>
              <w:divsChild>
                <w:div w:id="30032891">
                  <w:marLeft w:val="0"/>
                  <w:marRight w:val="0"/>
                  <w:marTop w:val="0"/>
                  <w:marBottom w:val="0"/>
                  <w:divBdr>
                    <w:top w:val="none" w:sz="0" w:space="0" w:color="auto"/>
                    <w:left w:val="none" w:sz="0" w:space="0" w:color="auto"/>
                    <w:bottom w:val="none" w:sz="0" w:space="0" w:color="auto"/>
                    <w:right w:val="none" w:sz="0" w:space="0" w:color="auto"/>
                  </w:divBdr>
                  <w:divsChild>
                    <w:div w:id="797796639">
                      <w:marLeft w:val="0"/>
                      <w:marRight w:val="0"/>
                      <w:marTop w:val="0"/>
                      <w:marBottom w:val="0"/>
                      <w:divBdr>
                        <w:top w:val="none" w:sz="0" w:space="0" w:color="auto"/>
                        <w:left w:val="none" w:sz="0" w:space="0" w:color="auto"/>
                        <w:bottom w:val="none" w:sz="0" w:space="0" w:color="auto"/>
                        <w:right w:val="none" w:sz="0" w:space="0" w:color="auto"/>
                      </w:divBdr>
                      <w:divsChild>
                        <w:div w:id="1201472433">
                          <w:marLeft w:val="0"/>
                          <w:marRight w:val="0"/>
                          <w:marTop w:val="0"/>
                          <w:marBottom w:val="0"/>
                          <w:divBdr>
                            <w:top w:val="none" w:sz="0" w:space="0" w:color="auto"/>
                            <w:left w:val="none" w:sz="0" w:space="0" w:color="auto"/>
                            <w:bottom w:val="none" w:sz="0" w:space="0" w:color="auto"/>
                            <w:right w:val="none" w:sz="0" w:space="0" w:color="auto"/>
                          </w:divBdr>
                          <w:divsChild>
                            <w:div w:id="980646959">
                              <w:marLeft w:val="0"/>
                              <w:marRight w:val="0"/>
                              <w:marTop w:val="0"/>
                              <w:marBottom w:val="0"/>
                              <w:divBdr>
                                <w:top w:val="none" w:sz="0" w:space="0" w:color="auto"/>
                                <w:left w:val="none" w:sz="0" w:space="0" w:color="auto"/>
                                <w:bottom w:val="none" w:sz="0" w:space="0" w:color="auto"/>
                                <w:right w:val="none" w:sz="0" w:space="0" w:color="auto"/>
                              </w:divBdr>
                              <w:divsChild>
                                <w:div w:id="1602956413">
                                  <w:marLeft w:val="0"/>
                                  <w:marRight w:val="0"/>
                                  <w:marTop w:val="0"/>
                                  <w:marBottom w:val="0"/>
                                  <w:divBdr>
                                    <w:top w:val="none" w:sz="0" w:space="0" w:color="auto"/>
                                    <w:left w:val="none" w:sz="0" w:space="0" w:color="auto"/>
                                    <w:bottom w:val="none" w:sz="0" w:space="0" w:color="auto"/>
                                    <w:right w:val="none" w:sz="0" w:space="0" w:color="auto"/>
                                  </w:divBdr>
                                  <w:divsChild>
                                    <w:div w:id="1366834766">
                                      <w:marLeft w:val="0"/>
                                      <w:marRight w:val="0"/>
                                      <w:marTop w:val="0"/>
                                      <w:marBottom w:val="0"/>
                                      <w:divBdr>
                                        <w:top w:val="none" w:sz="0" w:space="0" w:color="auto"/>
                                        <w:left w:val="none" w:sz="0" w:space="0" w:color="auto"/>
                                        <w:bottom w:val="none" w:sz="0" w:space="0" w:color="auto"/>
                                        <w:right w:val="none" w:sz="0" w:space="0" w:color="auto"/>
                                      </w:divBdr>
                                      <w:divsChild>
                                        <w:div w:id="895746093">
                                          <w:marLeft w:val="0"/>
                                          <w:marRight w:val="0"/>
                                          <w:marTop w:val="0"/>
                                          <w:marBottom w:val="0"/>
                                          <w:divBdr>
                                            <w:top w:val="none" w:sz="0" w:space="0" w:color="auto"/>
                                            <w:left w:val="none" w:sz="0" w:space="0" w:color="auto"/>
                                            <w:bottom w:val="none" w:sz="0" w:space="0" w:color="auto"/>
                                            <w:right w:val="none" w:sz="0" w:space="0" w:color="auto"/>
                                          </w:divBdr>
                                          <w:divsChild>
                                            <w:div w:id="416559482">
                                              <w:marLeft w:val="0"/>
                                              <w:marRight w:val="0"/>
                                              <w:marTop w:val="0"/>
                                              <w:marBottom w:val="0"/>
                                              <w:divBdr>
                                                <w:top w:val="none" w:sz="0" w:space="0" w:color="auto"/>
                                                <w:left w:val="none" w:sz="0" w:space="0" w:color="auto"/>
                                                <w:bottom w:val="none" w:sz="0" w:space="0" w:color="auto"/>
                                                <w:right w:val="none" w:sz="0" w:space="0" w:color="auto"/>
                                              </w:divBdr>
                                              <w:divsChild>
                                                <w:div w:id="1785270624">
                                                  <w:marLeft w:val="0"/>
                                                  <w:marRight w:val="0"/>
                                                  <w:marTop w:val="0"/>
                                                  <w:marBottom w:val="0"/>
                                                  <w:divBdr>
                                                    <w:top w:val="none" w:sz="0" w:space="0" w:color="auto"/>
                                                    <w:left w:val="none" w:sz="0" w:space="0" w:color="auto"/>
                                                    <w:bottom w:val="none" w:sz="0" w:space="0" w:color="auto"/>
                                                    <w:right w:val="none" w:sz="0" w:space="0" w:color="auto"/>
                                                  </w:divBdr>
                                                  <w:divsChild>
                                                    <w:div w:id="1422289300">
                                                      <w:marLeft w:val="0"/>
                                                      <w:marRight w:val="0"/>
                                                      <w:marTop w:val="0"/>
                                                      <w:marBottom w:val="0"/>
                                                      <w:divBdr>
                                                        <w:top w:val="none" w:sz="0" w:space="0" w:color="auto"/>
                                                        <w:left w:val="none" w:sz="0" w:space="0" w:color="auto"/>
                                                        <w:bottom w:val="none" w:sz="0" w:space="0" w:color="auto"/>
                                                        <w:right w:val="none" w:sz="0" w:space="0" w:color="auto"/>
                                                      </w:divBdr>
                                                      <w:divsChild>
                                                        <w:div w:id="1806237892">
                                                          <w:marLeft w:val="0"/>
                                                          <w:marRight w:val="0"/>
                                                          <w:marTop w:val="0"/>
                                                          <w:marBottom w:val="0"/>
                                                          <w:divBdr>
                                                            <w:top w:val="none" w:sz="0" w:space="0" w:color="auto"/>
                                                            <w:left w:val="none" w:sz="0" w:space="0" w:color="auto"/>
                                                            <w:bottom w:val="none" w:sz="0" w:space="0" w:color="auto"/>
                                                            <w:right w:val="none" w:sz="0" w:space="0" w:color="auto"/>
                                                          </w:divBdr>
                                                          <w:divsChild>
                                                            <w:div w:id="2074426462">
                                                              <w:marLeft w:val="0"/>
                                                              <w:marRight w:val="150"/>
                                                              <w:marTop w:val="0"/>
                                                              <w:marBottom w:val="150"/>
                                                              <w:divBdr>
                                                                <w:top w:val="none" w:sz="0" w:space="0" w:color="auto"/>
                                                                <w:left w:val="none" w:sz="0" w:space="0" w:color="auto"/>
                                                                <w:bottom w:val="none" w:sz="0" w:space="0" w:color="auto"/>
                                                                <w:right w:val="none" w:sz="0" w:space="0" w:color="auto"/>
                                                              </w:divBdr>
                                                              <w:divsChild>
                                                                <w:div w:id="1636569015">
                                                                  <w:marLeft w:val="0"/>
                                                                  <w:marRight w:val="0"/>
                                                                  <w:marTop w:val="0"/>
                                                                  <w:marBottom w:val="0"/>
                                                                  <w:divBdr>
                                                                    <w:top w:val="none" w:sz="0" w:space="0" w:color="auto"/>
                                                                    <w:left w:val="none" w:sz="0" w:space="0" w:color="auto"/>
                                                                    <w:bottom w:val="none" w:sz="0" w:space="0" w:color="auto"/>
                                                                    <w:right w:val="none" w:sz="0" w:space="0" w:color="auto"/>
                                                                  </w:divBdr>
                                                                  <w:divsChild>
                                                                    <w:div w:id="1581135885">
                                                                      <w:marLeft w:val="0"/>
                                                                      <w:marRight w:val="0"/>
                                                                      <w:marTop w:val="0"/>
                                                                      <w:marBottom w:val="0"/>
                                                                      <w:divBdr>
                                                                        <w:top w:val="none" w:sz="0" w:space="0" w:color="auto"/>
                                                                        <w:left w:val="none" w:sz="0" w:space="0" w:color="auto"/>
                                                                        <w:bottom w:val="none" w:sz="0" w:space="0" w:color="auto"/>
                                                                        <w:right w:val="none" w:sz="0" w:space="0" w:color="auto"/>
                                                                      </w:divBdr>
                                                                      <w:divsChild>
                                                                        <w:div w:id="1422066247">
                                                                          <w:marLeft w:val="0"/>
                                                                          <w:marRight w:val="0"/>
                                                                          <w:marTop w:val="0"/>
                                                                          <w:marBottom w:val="0"/>
                                                                          <w:divBdr>
                                                                            <w:top w:val="none" w:sz="0" w:space="0" w:color="auto"/>
                                                                            <w:left w:val="none" w:sz="0" w:space="0" w:color="auto"/>
                                                                            <w:bottom w:val="none" w:sz="0" w:space="0" w:color="auto"/>
                                                                            <w:right w:val="none" w:sz="0" w:space="0" w:color="auto"/>
                                                                          </w:divBdr>
                                                                          <w:divsChild>
                                                                            <w:div w:id="422648202">
                                                                              <w:marLeft w:val="0"/>
                                                                              <w:marRight w:val="0"/>
                                                                              <w:marTop w:val="0"/>
                                                                              <w:marBottom w:val="0"/>
                                                                              <w:divBdr>
                                                                                <w:top w:val="none" w:sz="0" w:space="0" w:color="auto"/>
                                                                                <w:left w:val="none" w:sz="0" w:space="0" w:color="auto"/>
                                                                                <w:bottom w:val="none" w:sz="0" w:space="0" w:color="auto"/>
                                                                                <w:right w:val="none" w:sz="0" w:space="0" w:color="auto"/>
                                                                              </w:divBdr>
                                                                              <w:divsChild>
                                                                                <w:div w:id="677198559">
                                                                                  <w:marLeft w:val="0"/>
                                                                                  <w:marRight w:val="0"/>
                                                                                  <w:marTop w:val="0"/>
                                                                                  <w:marBottom w:val="0"/>
                                                                                  <w:divBdr>
                                                                                    <w:top w:val="none" w:sz="0" w:space="0" w:color="auto"/>
                                                                                    <w:left w:val="none" w:sz="0" w:space="0" w:color="auto"/>
                                                                                    <w:bottom w:val="none" w:sz="0" w:space="0" w:color="auto"/>
                                                                                    <w:right w:val="none" w:sz="0" w:space="0" w:color="auto"/>
                                                                                  </w:divBdr>
                                                                                  <w:divsChild>
                                                                                    <w:div w:id="765615009">
                                                                                      <w:marLeft w:val="0"/>
                                                                                      <w:marRight w:val="0"/>
                                                                                      <w:marTop w:val="0"/>
                                                                                      <w:marBottom w:val="0"/>
                                                                                      <w:divBdr>
                                                                                        <w:top w:val="none" w:sz="0" w:space="0" w:color="auto"/>
                                                                                        <w:left w:val="none" w:sz="0" w:space="0" w:color="auto"/>
                                                                                        <w:bottom w:val="none" w:sz="0" w:space="0" w:color="auto"/>
                                                                                        <w:right w:val="none" w:sz="0" w:space="0" w:color="auto"/>
                                                                                      </w:divBdr>
                                                                                    </w:div>
                                                                                    <w:div w:id="1564682288">
                                                                                      <w:marLeft w:val="0"/>
                                                                                      <w:marRight w:val="0"/>
                                                                                      <w:marTop w:val="0"/>
                                                                                      <w:marBottom w:val="0"/>
                                                                                      <w:divBdr>
                                                                                        <w:top w:val="none" w:sz="0" w:space="0" w:color="auto"/>
                                                                                        <w:left w:val="none" w:sz="0" w:space="0" w:color="auto"/>
                                                                                        <w:bottom w:val="none" w:sz="0" w:space="0" w:color="auto"/>
                                                                                        <w:right w:val="none" w:sz="0" w:space="0" w:color="auto"/>
                                                                                      </w:divBdr>
                                                                                    </w:div>
                                                                                    <w:div w:id="1138768245">
                                                                                      <w:marLeft w:val="0"/>
                                                                                      <w:marRight w:val="0"/>
                                                                                      <w:marTop w:val="0"/>
                                                                                      <w:marBottom w:val="0"/>
                                                                                      <w:divBdr>
                                                                                        <w:top w:val="none" w:sz="0" w:space="0" w:color="auto"/>
                                                                                        <w:left w:val="none" w:sz="0" w:space="0" w:color="auto"/>
                                                                                        <w:bottom w:val="none" w:sz="0" w:space="0" w:color="auto"/>
                                                                                        <w:right w:val="none" w:sz="0" w:space="0" w:color="auto"/>
                                                                                      </w:divBdr>
                                                                                    </w:div>
                                                                                    <w:div w:id="1382679269">
                                                                                      <w:marLeft w:val="0"/>
                                                                                      <w:marRight w:val="0"/>
                                                                                      <w:marTop w:val="0"/>
                                                                                      <w:marBottom w:val="0"/>
                                                                                      <w:divBdr>
                                                                                        <w:top w:val="none" w:sz="0" w:space="0" w:color="auto"/>
                                                                                        <w:left w:val="none" w:sz="0" w:space="0" w:color="auto"/>
                                                                                        <w:bottom w:val="none" w:sz="0" w:space="0" w:color="auto"/>
                                                                                        <w:right w:val="none" w:sz="0" w:space="0" w:color="auto"/>
                                                                                      </w:divBdr>
                                                                                    </w:div>
                                                                                    <w:div w:id="614487779">
                                                                                      <w:marLeft w:val="0"/>
                                                                                      <w:marRight w:val="0"/>
                                                                                      <w:marTop w:val="0"/>
                                                                                      <w:marBottom w:val="0"/>
                                                                                      <w:divBdr>
                                                                                        <w:top w:val="none" w:sz="0" w:space="0" w:color="auto"/>
                                                                                        <w:left w:val="none" w:sz="0" w:space="0" w:color="auto"/>
                                                                                        <w:bottom w:val="none" w:sz="0" w:space="0" w:color="auto"/>
                                                                                        <w:right w:val="none" w:sz="0" w:space="0" w:color="auto"/>
                                                                                      </w:divBdr>
                                                                                    </w:div>
                                                                                    <w:div w:id="1966809118">
                                                                                      <w:marLeft w:val="0"/>
                                                                                      <w:marRight w:val="0"/>
                                                                                      <w:marTop w:val="0"/>
                                                                                      <w:marBottom w:val="0"/>
                                                                                      <w:divBdr>
                                                                                        <w:top w:val="none" w:sz="0" w:space="0" w:color="auto"/>
                                                                                        <w:left w:val="none" w:sz="0" w:space="0" w:color="auto"/>
                                                                                        <w:bottom w:val="none" w:sz="0" w:space="0" w:color="auto"/>
                                                                                        <w:right w:val="none" w:sz="0" w:space="0" w:color="auto"/>
                                                                                      </w:divBdr>
                                                                                    </w:div>
                                                                                    <w:div w:id="947925770">
                                                                                      <w:marLeft w:val="0"/>
                                                                                      <w:marRight w:val="0"/>
                                                                                      <w:marTop w:val="0"/>
                                                                                      <w:marBottom w:val="0"/>
                                                                                      <w:divBdr>
                                                                                        <w:top w:val="none" w:sz="0" w:space="0" w:color="auto"/>
                                                                                        <w:left w:val="none" w:sz="0" w:space="0" w:color="auto"/>
                                                                                        <w:bottom w:val="none" w:sz="0" w:space="0" w:color="auto"/>
                                                                                        <w:right w:val="none" w:sz="0" w:space="0" w:color="auto"/>
                                                                                      </w:divBdr>
                                                                                    </w:div>
                                                                                    <w:div w:id="3529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75761">
      <w:bodyDiv w:val="1"/>
      <w:marLeft w:val="0"/>
      <w:marRight w:val="0"/>
      <w:marTop w:val="0"/>
      <w:marBottom w:val="0"/>
      <w:divBdr>
        <w:top w:val="none" w:sz="0" w:space="0" w:color="auto"/>
        <w:left w:val="none" w:sz="0" w:space="0" w:color="auto"/>
        <w:bottom w:val="none" w:sz="0" w:space="0" w:color="auto"/>
        <w:right w:val="none" w:sz="0" w:space="0" w:color="auto"/>
      </w:divBdr>
      <w:divsChild>
        <w:div w:id="429130145">
          <w:marLeft w:val="0"/>
          <w:marRight w:val="0"/>
          <w:marTop w:val="0"/>
          <w:marBottom w:val="0"/>
          <w:divBdr>
            <w:top w:val="none" w:sz="0" w:space="0" w:color="auto"/>
            <w:left w:val="none" w:sz="0" w:space="0" w:color="auto"/>
            <w:bottom w:val="none" w:sz="0" w:space="0" w:color="auto"/>
            <w:right w:val="none" w:sz="0" w:space="0" w:color="auto"/>
          </w:divBdr>
          <w:divsChild>
            <w:div w:id="1908998415">
              <w:marLeft w:val="0"/>
              <w:marRight w:val="0"/>
              <w:marTop w:val="0"/>
              <w:marBottom w:val="0"/>
              <w:divBdr>
                <w:top w:val="none" w:sz="0" w:space="0" w:color="auto"/>
                <w:left w:val="none" w:sz="0" w:space="0" w:color="auto"/>
                <w:bottom w:val="none" w:sz="0" w:space="0" w:color="auto"/>
                <w:right w:val="none" w:sz="0" w:space="0" w:color="auto"/>
              </w:divBdr>
              <w:divsChild>
                <w:div w:id="1262685041">
                  <w:marLeft w:val="0"/>
                  <w:marRight w:val="0"/>
                  <w:marTop w:val="0"/>
                  <w:marBottom w:val="0"/>
                  <w:divBdr>
                    <w:top w:val="none" w:sz="0" w:space="0" w:color="auto"/>
                    <w:left w:val="none" w:sz="0" w:space="0" w:color="auto"/>
                    <w:bottom w:val="none" w:sz="0" w:space="0" w:color="auto"/>
                    <w:right w:val="none" w:sz="0" w:space="0" w:color="auto"/>
                  </w:divBdr>
                  <w:divsChild>
                    <w:div w:id="745415434">
                      <w:marLeft w:val="0"/>
                      <w:marRight w:val="0"/>
                      <w:marTop w:val="0"/>
                      <w:marBottom w:val="0"/>
                      <w:divBdr>
                        <w:top w:val="none" w:sz="0" w:space="0" w:color="auto"/>
                        <w:left w:val="none" w:sz="0" w:space="0" w:color="auto"/>
                        <w:bottom w:val="none" w:sz="0" w:space="0" w:color="auto"/>
                        <w:right w:val="none" w:sz="0" w:space="0" w:color="auto"/>
                      </w:divBdr>
                      <w:divsChild>
                        <w:div w:id="80875275">
                          <w:marLeft w:val="0"/>
                          <w:marRight w:val="0"/>
                          <w:marTop w:val="0"/>
                          <w:marBottom w:val="0"/>
                          <w:divBdr>
                            <w:top w:val="none" w:sz="0" w:space="0" w:color="auto"/>
                            <w:left w:val="none" w:sz="0" w:space="0" w:color="auto"/>
                            <w:bottom w:val="none" w:sz="0" w:space="0" w:color="auto"/>
                            <w:right w:val="none" w:sz="0" w:space="0" w:color="auto"/>
                          </w:divBdr>
                          <w:divsChild>
                            <w:div w:id="1114789604">
                              <w:marLeft w:val="0"/>
                              <w:marRight w:val="0"/>
                              <w:marTop w:val="0"/>
                              <w:marBottom w:val="0"/>
                              <w:divBdr>
                                <w:top w:val="none" w:sz="0" w:space="0" w:color="auto"/>
                                <w:left w:val="none" w:sz="0" w:space="0" w:color="auto"/>
                                <w:bottom w:val="none" w:sz="0" w:space="0" w:color="auto"/>
                                <w:right w:val="none" w:sz="0" w:space="0" w:color="auto"/>
                              </w:divBdr>
                              <w:divsChild>
                                <w:div w:id="2077822622">
                                  <w:marLeft w:val="0"/>
                                  <w:marRight w:val="0"/>
                                  <w:marTop w:val="0"/>
                                  <w:marBottom w:val="0"/>
                                  <w:divBdr>
                                    <w:top w:val="none" w:sz="0" w:space="0" w:color="auto"/>
                                    <w:left w:val="none" w:sz="0" w:space="0" w:color="auto"/>
                                    <w:bottom w:val="none" w:sz="0" w:space="0" w:color="auto"/>
                                    <w:right w:val="none" w:sz="0" w:space="0" w:color="auto"/>
                                  </w:divBdr>
                                  <w:divsChild>
                                    <w:div w:id="439225288">
                                      <w:marLeft w:val="0"/>
                                      <w:marRight w:val="0"/>
                                      <w:marTop w:val="0"/>
                                      <w:marBottom w:val="0"/>
                                      <w:divBdr>
                                        <w:top w:val="none" w:sz="0" w:space="0" w:color="auto"/>
                                        <w:left w:val="none" w:sz="0" w:space="0" w:color="auto"/>
                                        <w:bottom w:val="none" w:sz="0" w:space="0" w:color="auto"/>
                                        <w:right w:val="none" w:sz="0" w:space="0" w:color="auto"/>
                                      </w:divBdr>
                                      <w:divsChild>
                                        <w:div w:id="1813205465">
                                          <w:marLeft w:val="0"/>
                                          <w:marRight w:val="0"/>
                                          <w:marTop w:val="0"/>
                                          <w:marBottom w:val="0"/>
                                          <w:divBdr>
                                            <w:top w:val="none" w:sz="0" w:space="0" w:color="auto"/>
                                            <w:left w:val="none" w:sz="0" w:space="0" w:color="auto"/>
                                            <w:bottom w:val="none" w:sz="0" w:space="0" w:color="auto"/>
                                            <w:right w:val="none" w:sz="0" w:space="0" w:color="auto"/>
                                          </w:divBdr>
                                          <w:divsChild>
                                            <w:div w:id="1289168274">
                                              <w:marLeft w:val="0"/>
                                              <w:marRight w:val="0"/>
                                              <w:marTop w:val="0"/>
                                              <w:marBottom w:val="0"/>
                                              <w:divBdr>
                                                <w:top w:val="none" w:sz="0" w:space="0" w:color="auto"/>
                                                <w:left w:val="none" w:sz="0" w:space="0" w:color="auto"/>
                                                <w:bottom w:val="none" w:sz="0" w:space="0" w:color="auto"/>
                                                <w:right w:val="none" w:sz="0" w:space="0" w:color="auto"/>
                                              </w:divBdr>
                                              <w:divsChild>
                                                <w:div w:id="1710490332">
                                                  <w:marLeft w:val="0"/>
                                                  <w:marRight w:val="0"/>
                                                  <w:marTop w:val="0"/>
                                                  <w:marBottom w:val="0"/>
                                                  <w:divBdr>
                                                    <w:top w:val="none" w:sz="0" w:space="0" w:color="auto"/>
                                                    <w:left w:val="none" w:sz="0" w:space="0" w:color="auto"/>
                                                    <w:bottom w:val="none" w:sz="0" w:space="0" w:color="auto"/>
                                                    <w:right w:val="none" w:sz="0" w:space="0" w:color="auto"/>
                                                  </w:divBdr>
                                                  <w:divsChild>
                                                    <w:div w:id="1433555219">
                                                      <w:marLeft w:val="0"/>
                                                      <w:marRight w:val="0"/>
                                                      <w:marTop w:val="0"/>
                                                      <w:marBottom w:val="0"/>
                                                      <w:divBdr>
                                                        <w:top w:val="none" w:sz="0" w:space="0" w:color="auto"/>
                                                        <w:left w:val="none" w:sz="0" w:space="0" w:color="auto"/>
                                                        <w:bottom w:val="none" w:sz="0" w:space="0" w:color="auto"/>
                                                        <w:right w:val="none" w:sz="0" w:space="0" w:color="auto"/>
                                                      </w:divBdr>
                                                      <w:divsChild>
                                                        <w:div w:id="2129002938">
                                                          <w:marLeft w:val="0"/>
                                                          <w:marRight w:val="0"/>
                                                          <w:marTop w:val="0"/>
                                                          <w:marBottom w:val="0"/>
                                                          <w:divBdr>
                                                            <w:top w:val="none" w:sz="0" w:space="0" w:color="auto"/>
                                                            <w:left w:val="none" w:sz="0" w:space="0" w:color="auto"/>
                                                            <w:bottom w:val="none" w:sz="0" w:space="0" w:color="auto"/>
                                                            <w:right w:val="none" w:sz="0" w:space="0" w:color="auto"/>
                                                          </w:divBdr>
                                                          <w:divsChild>
                                                            <w:div w:id="1055936584">
                                                              <w:marLeft w:val="0"/>
                                                              <w:marRight w:val="150"/>
                                                              <w:marTop w:val="0"/>
                                                              <w:marBottom w:val="150"/>
                                                              <w:divBdr>
                                                                <w:top w:val="none" w:sz="0" w:space="0" w:color="auto"/>
                                                                <w:left w:val="none" w:sz="0" w:space="0" w:color="auto"/>
                                                                <w:bottom w:val="none" w:sz="0" w:space="0" w:color="auto"/>
                                                                <w:right w:val="none" w:sz="0" w:space="0" w:color="auto"/>
                                                              </w:divBdr>
                                                              <w:divsChild>
                                                                <w:div w:id="751391231">
                                                                  <w:marLeft w:val="0"/>
                                                                  <w:marRight w:val="0"/>
                                                                  <w:marTop w:val="0"/>
                                                                  <w:marBottom w:val="0"/>
                                                                  <w:divBdr>
                                                                    <w:top w:val="none" w:sz="0" w:space="0" w:color="auto"/>
                                                                    <w:left w:val="none" w:sz="0" w:space="0" w:color="auto"/>
                                                                    <w:bottom w:val="none" w:sz="0" w:space="0" w:color="auto"/>
                                                                    <w:right w:val="none" w:sz="0" w:space="0" w:color="auto"/>
                                                                  </w:divBdr>
                                                                  <w:divsChild>
                                                                    <w:div w:id="1528984478">
                                                                      <w:marLeft w:val="0"/>
                                                                      <w:marRight w:val="0"/>
                                                                      <w:marTop w:val="0"/>
                                                                      <w:marBottom w:val="0"/>
                                                                      <w:divBdr>
                                                                        <w:top w:val="none" w:sz="0" w:space="0" w:color="auto"/>
                                                                        <w:left w:val="none" w:sz="0" w:space="0" w:color="auto"/>
                                                                        <w:bottom w:val="none" w:sz="0" w:space="0" w:color="auto"/>
                                                                        <w:right w:val="none" w:sz="0" w:space="0" w:color="auto"/>
                                                                      </w:divBdr>
                                                                      <w:divsChild>
                                                                        <w:div w:id="1157963400">
                                                                          <w:marLeft w:val="0"/>
                                                                          <w:marRight w:val="0"/>
                                                                          <w:marTop w:val="0"/>
                                                                          <w:marBottom w:val="0"/>
                                                                          <w:divBdr>
                                                                            <w:top w:val="none" w:sz="0" w:space="0" w:color="auto"/>
                                                                            <w:left w:val="none" w:sz="0" w:space="0" w:color="auto"/>
                                                                            <w:bottom w:val="none" w:sz="0" w:space="0" w:color="auto"/>
                                                                            <w:right w:val="none" w:sz="0" w:space="0" w:color="auto"/>
                                                                          </w:divBdr>
                                                                          <w:divsChild>
                                                                            <w:div w:id="747190875">
                                                                              <w:marLeft w:val="0"/>
                                                                              <w:marRight w:val="0"/>
                                                                              <w:marTop w:val="0"/>
                                                                              <w:marBottom w:val="0"/>
                                                                              <w:divBdr>
                                                                                <w:top w:val="none" w:sz="0" w:space="0" w:color="auto"/>
                                                                                <w:left w:val="none" w:sz="0" w:space="0" w:color="auto"/>
                                                                                <w:bottom w:val="none" w:sz="0" w:space="0" w:color="auto"/>
                                                                                <w:right w:val="none" w:sz="0" w:space="0" w:color="auto"/>
                                                                              </w:divBdr>
                                                                              <w:divsChild>
                                                                                <w:div w:id="1682849754">
                                                                                  <w:marLeft w:val="0"/>
                                                                                  <w:marRight w:val="0"/>
                                                                                  <w:marTop w:val="0"/>
                                                                                  <w:marBottom w:val="0"/>
                                                                                  <w:divBdr>
                                                                                    <w:top w:val="none" w:sz="0" w:space="0" w:color="auto"/>
                                                                                    <w:left w:val="none" w:sz="0" w:space="0" w:color="auto"/>
                                                                                    <w:bottom w:val="none" w:sz="0" w:space="0" w:color="auto"/>
                                                                                    <w:right w:val="none" w:sz="0" w:space="0" w:color="auto"/>
                                                                                  </w:divBdr>
                                                                                  <w:divsChild>
                                                                                    <w:div w:id="927886000">
                                                                                      <w:marLeft w:val="0"/>
                                                                                      <w:marRight w:val="0"/>
                                                                                      <w:marTop w:val="0"/>
                                                                                      <w:marBottom w:val="0"/>
                                                                                      <w:divBdr>
                                                                                        <w:top w:val="none" w:sz="0" w:space="0" w:color="auto"/>
                                                                                        <w:left w:val="none" w:sz="0" w:space="0" w:color="auto"/>
                                                                                        <w:bottom w:val="none" w:sz="0" w:space="0" w:color="auto"/>
                                                                                        <w:right w:val="none" w:sz="0" w:space="0" w:color="auto"/>
                                                                                      </w:divBdr>
                                                                                    </w:div>
                                                                                    <w:div w:id="247806957">
                                                                                      <w:marLeft w:val="0"/>
                                                                                      <w:marRight w:val="0"/>
                                                                                      <w:marTop w:val="0"/>
                                                                                      <w:marBottom w:val="0"/>
                                                                                      <w:divBdr>
                                                                                        <w:top w:val="none" w:sz="0" w:space="0" w:color="auto"/>
                                                                                        <w:left w:val="none" w:sz="0" w:space="0" w:color="auto"/>
                                                                                        <w:bottom w:val="none" w:sz="0" w:space="0" w:color="auto"/>
                                                                                        <w:right w:val="none" w:sz="0" w:space="0" w:color="auto"/>
                                                                                      </w:divBdr>
                                                                                    </w:div>
                                                                                    <w:div w:id="410078346">
                                                                                      <w:marLeft w:val="0"/>
                                                                                      <w:marRight w:val="0"/>
                                                                                      <w:marTop w:val="0"/>
                                                                                      <w:marBottom w:val="0"/>
                                                                                      <w:divBdr>
                                                                                        <w:top w:val="none" w:sz="0" w:space="0" w:color="auto"/>
                                                                                        <w:left w:val="none" w:sz="0" w:space="0" w:color="auto"/>
                                                                                        <w:bottom w:val="none" w:sz="0" w:space="0" w:color="auto"/>
                                                                                        <w:right w:val="none" w:sz="0" w:space="0" w:color="auto"/>
                                                                                      </w:divBdr>
                                                                                    </w:div>
                                                                                    <w:div w:id="2032563669">
                                                                                      <w:marLeft w:val="0"/>
                                                                                      <w:marRight w:val="0"/>
                                                                                      <w:marTop w:val="0"/>
                                                                                      <w:marBottom w:val="0"/>
                                                                                      <w:divBdr>
                                                                                        <w:top w:val="none" w:sz="0" w:space="0" w:color="auto"/>
                                                                                        <w:left w:val="none" w:sz="0" w:space="0" w:color="auto"/>
                                                                                        <w:bottom w:val="none" w:sz="0" w:space="0" w:color="auto"/>
                                                                                        <w:right w:val="none" w:sz="0" w:space="0" w:color="auto"/>
                                                                                      </w:divBdr>
                                                                                    </w:div>
                                                                                    <w:div w:id="663506268">
                                                                                      <w:marLeft w:val="0"/>
                                                                                      <w:marRight w:val="0"/>
                                                                                      <w:marTop w:val="0"/>
                                                                                      <w:marBottom w:val="0"/>
                                                                                      <w:divBdr>
                                                                                        <w:top w:val="none" w:sz="0" w:space="0" w:color="auto"/>
                                                                                        <w:left w:val="none" w:sz="0" w:space="0" w:color="auto"/>
                                                                                        <w:bottom w:val="none" w:sz="0" w:space="0" w:color="auto"/>
                                                                                        <w:right w:val="none" w:sz="0" w:space="0" w:color="auto"/>
                                                                                      </w:divBdr>
                                                                                    </w:div>
                                                                                    <w:div w:id="1355569018">
                                                                                      <w:marLeft w:val="0"/>
                                                                                      <w:marRight w:val="0"/>
                                                                                      <w:marTop w:val="0"/>
                                                                                      <w:marBottom w:val="0"/>
                                                                                      <w:divBdr>
                                                                                        <w:top w:val="none" w:sz="0" w:space="0" w:color="auto"/>
                                                                                        <w:left w:val="none" w:sz="0" w:space="0" w:color="auto"/>
                                                                                        <w:bottom w:val="none" w:sz="0" w:space="0" w:color="auto"/>
                                                                                        <w:right w:val="none" w:sz="0" w:space="0" w:color="auto"/>
                                                                                      </w:divBdr>
                                                                                    </w:div>
                                                                                    <w:div w:id="74785637">
                                                                                      <w:marLeft w:val="0"/>
                                                                                      <w:marRight w:val="0"/>
                                                                                      <w:marTop w:val="0"/>
                                                                                      <w:marBottom w:val="0"/>
                                                                                      <w:divBdr>
                                                                                        <w:top w:val="none" w:sz="0" w:space="0" w:color="auto"/>
                                                                                        <w:left w:val="none" w:sz="0" w:space="0" w:color="auto"/>
                                                                                        <w:bottom w:val="none" w:sz="0" w:space="0" w:color="auto"/>
                                                                                        <w:right w:val="none" w:sz="0" w:space="0" w:color="auto"/>
                                                                                      </w:divBdr>
                                                                                    </w:div>
                                                                                    <w:div w:id="1704018516">
                                                                                      <w:marLeft w:val="0"/>
                                                                                      <w:marRight w:val="0"/>
                                                                                      <w:marTop w:val="0"/>
                                                                                      <w:marBottom w:val="0"/>
                                                                                      <w:divBdr>
                                                                                        <w:top w:val="none" w:sz="0" w:space="0" w:color="auto"/>
                                                                                        <w:left w:val="none" w:sz="0" w:space="0" w:color="auto"/>
                                                                                        <w:bottom w:val="none" w:sz="0" w:space="0" w:color="auto"/>
                                                                                        <w:right w:val="none" w:sz="0" w:space="0" w:color="auto"/>
                                                                                      </w:divBdr>
                                                                                    </w:div>
                                                                                    <w:div w:id="6009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922">
      <w:bodyDiv w:val="1"/>
      <w:marLeft w:val="0"/>
      <w:marRight w:val="0"/>
      <w:marTop w:val="0"/>
      <w:marBottom w:val="0"/>
      <w:divBdr>
        <w:top w:val="none" w:sz="0" w:space="0" w:color="auto"/>
        <w:left w:val="none" w:sz="0" w:space="0" w:color="auto"/>
        <w:bottom w:val="none" w:sz="0" w:space="0" w:color="auto"/>
        <w:right w:val="none" w:sz="0" w:space="0" w:color="auto"/>
      </w:divBdr>
    </w:div>
    <w:div w:id="239950184">
      <w:bodyDiv w:val="1"/>
      <w:marLeft w:val="0"/>
      <w:marRight w:val="0"/>
      <w:marTop w:val="0"/>
      <w:marBottom w:val="0"/>
      <w:divBdr>
        <w:top w:val="none" w:sz="0" w:space="0" w:color="auto"/>
        <w:left w:val="none" w:sz="0" w:space="0" w:color="auto"/>
        <w:bottom w:val="none" w:sz="0" w:space="0" w:color="auto"/>
        <w:right w:val="none" w:sz="0" w:space="0" w:color="auto"/>
      </w:divBdr>
    </w:div>
    <w:div w:id="277102910">
      <w:bodyDiv w:val="1"/>
      <w:marLeft w:val="0"/>
      <w:marRight w:val="0"/>
      <w:marTop w:val="0"/>
      <w:marBottom w:val="0"/>
      <w:divBdr>
        <w:top w:val="none" w:sz="0" w:space="0" w:color="auto"/>
        <w:left w:val="none" w:sz="0" w:space="0" w:color="auto"/>
        <w:bottom w:val="none" w:sz="0" w:space="0" w:color="auto"/>
        <w:right w:val="none" w:sz="0" w:space="0" w:color="auto"/>
      </w:divBdr>
    </w:div>
    <w:div w:id="496845815">
      <w:bodyDiv w:val="1"/>
      <w:marLeft w:val="0"/>
      <w:marRight w:val="0"/>
      <w:marTop w:val="0"/>
      <w:marBottom w:val="0"/>
      <w:divBdr>
        <w:top w:val="none" w:sz="0" w:space="0" w:color="auto"/>
        <w:left w:val="none" w:sz="0" w:space="0" w:color="auto"/>
        <w:bottom w:val="none" w:sz="0" w:space="0" w:color="auto"/>
        <w:right w:val="none" w:sz="0" w:space="0" w:color="auto"/>
      </w:divBdr>
    </w:div>
    <w:div w:id="537663954">
      <w:bodyDiv w:val="1"/>
      <w:marLeft w:val="0"/>
      <w:marRight w:val="0"/>
      <w:marTop w:val="0"/>
      <w:marBottom w:val="0"/>
      <w:divBdr>
        <w:top w:val="none" w:sz="0" w:space="0" w:color="auto"/>
        <w:left w:val="none" w:sz="0" w:space="0" w:color="auto"/>
        <w:bottom w:val="none" w:sz="0" w:space="0" w:color="auto"/>
        <w:right w:val="none" w:sz="0" w:space="0" w:color="auto"/>
      </w:divBdr>
    </w:div>
    <w:div w:id="699820968">
      <w:bodyDiv w:val="1"/>
      <w:marLeft w:val="0"/>
      <w:marRight w:val="0"/>
      <w:marTop w:val="0"/>
      <w:marBottom w:val="0"/>
      <w:divBdr>
        <w:top w:val="none" w:sz="0" w:space="0" w:color="auto"/>
        <w:left w:val="none" w:sz="0" w:space="0" w:color="auto"/>
        <w:bottom w:val="none" w:sz="0" w:space="0" w:color="auto"/>
        <w:right w:val="none" w:sz="0" w:space="0" w:color="auto"/>
      </w:divBdr>
    </w:div>
    <w:div w:id="705369668">
      <w:bodyDiv w:val="1"/>
      <w:marLeft w:val="0"/>
      <w:marRight w:val="0"/>
      <w:marTop w:val="0"/>
      <w:marBottom w:val="0"/>
      <w:divBdr>
        <w:top w:val="none" w:sz="0" w:space="0" w:color="auto"/>
        <w:left w:val="none" w:sz="0" w:space="0" w:color="auto"/>
        <w:bottom w:val="none" w:sz="0" w:space="0" w:color="auto"/>
        <w:right w:val="none" w:sz="0" w:space="0" w:color="auto"/>
      </w:divBdr>
      <w:divsChild>
        <w:div w:id="1025718435">
          <w:marLeft w:val="0"/>
          <w:marRight w:val="0"/>
          <w:marTop w:val="0"/>
          <w:marBottom w:val="0"/>
          <w:divBdr>
            <w:top w:val="none" w:sz="0" w:space="0" w:color="auto"/>
            <w:left w:val="none" w:sz="0" w:space="0" w:color="auto"/>
            <w:bottom w:val="none" w:sz="0" w:space="0" w:color="auto"/>
            <w:right w:val="none" w:sz="0" w:space="0" w:color="auto"/>
          </w:divBdr>
        </w:div>
        <w:div w:id="1720325549">
          <w:marLeft w:val="0"/>
          <w:marRight w:val="0"/>
          <w:marTop w:val="0"/>
          <w:marBottom w:val="0"/>
          <w:divBdr>
            <w:top w:val="none" w:sz="0" w:space="0" w:color="auto"/>
            <w:left w:val="none" w:sz="0" w:space="0" w:color="auto"/>
            <w:bottom w:val="none" w:sz="0" w:space="0" w:color="auto"/>
            <w:right w:val="none" w:sz="0" w:space="0" w:color="auto"/>
          </w:divBdr>
        </w:div>
        <w:div w:id="671907797">
          <w:marLeft w:val="0"/>
          <w:marRight w:val="0"/>
          <w:marTop w:val="0"/>
          <w:marBottom w:val="0"/>
          <w:divBdr>
            <w:top w:val="none" w:sz="0" w:space="0" w:color="auto"/>
            <w:left w:val="none" w:sz="0" w:space="0" w:color="auto"/>
            <w:bottom w:val="none" w:sz="0" w:space="0" w:color="auto"/>
            <w:right w:val="none" w:sz="0" w:space="0" w:color="auto"/>
          </w:divBdr>
        </w:div>
      </w:divsChild>
    </w:div>
    <w:div w:id="787503415">
      <w:bodyDiv w:val="1"/>
      <w:marLeft w:val="0"/>
      <w:marRight w:val="0"/>
      <w:marTop w:val="0"/>
      <w:marBottom w:val="0"/>
      <w:divBdr>
        <w:top w:val="none" w:sz="0" w:space="0" w:color="auto"/>
        <w:left w:val="none" w:sz="0" w:space="0" w:color="auto"/>
        <w:bottom w:val="none" w:sz="0" w:space="0" w:color="auto"/>
        <w:right w:val="none" w:sz="0" w:space="0" w:color="auto"/>
      </w:divBdr>
    </w:div>
    <w:div w:id="816149946">
      <w:bodyDiv w:val="1"/>
      <w:marLeft w:val="0"/>
      <w:marRight w:val="0"/>
      <w:marTop w:val="0"/>
      <w:marBottom w:val="0"/>
      <w:divBdr>
        <w:top w:val="none" w:sz="0" w:space="0" w:color="auto"/>
        <w:left w:val="none" w:sz="0" w:space="0" w:color="auto"/>
        <w:bottom w:val="none" w:sz="0" w:space="0" w:color="auto"/>
        <w:right w:val="none" w:sz="0" w:space="0" w:color="auto"/>
      </w:divBdr>
      <w:divsChild>
        <w:div w:id="1351224569">
          <w:marLeft w:val="0"/>
          <w:marRight w:val="0"/>
          <w:marTop w:val="0"/>
          <w:marBottom w:val="0"/>
          <w:divBdr>
            <w:top w:val="none" w:sz="0" w:space="0" w:color="auto"/>
            <w:left w:val="none" w:sz="0" w:space="0" w:color="auto"/>
            <w:bottom w:val="none" w:sz="0" w:space="0" w:color="auto"/>
            <w:right w:val="none" w:sz="0" w:space="0" w:color="auto"/>
          </w:divBdr>
          <w:divsChild>
            <w:div w:id="1343051280">
              <w:marLeft w:val="0"/>
              <w:marRight w:val="0"/>
              <w:marTop w:val="0"/>
              <w:marBottom w:val="0"/>
              <w:divBdr>
                <w:top w:val="none" w:sz="0" w:space="0" w:color="auto"/>
                <w:left w:val="none" w:sz="0" w:space="0" w:color="auto"/>
                <w:bottom w:val="none" w:sz="0" w:space="0" w:color="auto"/>
                <w:right w:val="none" w:sz="0" w:space="0" w:color="auto"/>
              </w:divBdr>
              <w:divsChild>
                <w:div w:id="71585676">
                  <w:marLeft w:val="0"/>
                  <w:marRight w:val="0"/>
                  <w:marTop w:val="0"/>
                  <w:marBottom w:val="0"/>
                  <w:divBdr>
                    <w:top w:val="none" w:sz="0" w:space="0" w:color="auto"/>
                    <w:left w:val="none" w:sz="0" w:space="0" w:color="auto"/>
                    <w:bottom w:val="none" w:sz="0" w:space="0" w:color="auto"/>
                    <w:right w:val="none" w:sz="0" w:space="0" w:color="auto"/>
                  </w:divBdr>
                  <w:divsChild>
                    <w:div w:id="2101824954">
                      <w:marLeft w:val="0"/>
                      <w:marRight w:val="0"/>
                      <w:marTop w:val="0"/>
                      <w:marBottom w:val="0"/>
                      <w:divBdr>
                        <w:top w:val="none" w:sz="0" w:space="0" w:color="auto"/>
                        <w:left w:val="none" w:sz="0" w:space="0" w:color="auto"/>
                        <w:bottom w:val="none" w:sz="0" w:space="0" w:color="auto"/>
                        <w:right w:val="none" w:sz="0" w:space="0" w:color="auto"/>
                      </w:divBdr>
                      <w:divsChild>
                        <w:div w:id="558634869">
                          <w:marLeft w:val="0"/>
                          <w:marRight w:val="0"/>
                          <w:marTop w:val="0"/>
                          <w:marBottom w:val="0"/>
                          <w:divBdr>
                            <w:top w:val="none" w:sz="0" w:space="0" w:color="auto"/>
                            <w:left w:val="none" w:sz="0" w:space="0" w:color="auto"/>
                            <w:bottom w:val="none" w:sz="0" w:space="0" w:color="auto"/>
                            <w:right w:val="none" w:sz="0" w:space="0" w:color="auto"/>
                          </w:divBdr>
                          <w:divsChild>
                            <w:div w:id="1460105705">
                              <w:marLeft w:val="0"/>
                              <w:marRight w:val="0"/>
                              <w:marTop w:val="0"/>
                              <w:marBottom w:val="0"/>
                              <w:divBdr>
                                <w:top w:val="none" w:sz="0" w:space="0" w:color="auto"/>
                                <w:left w:val="none" w:sz="0" w:space="0" w:color="auto"/>
                                <w:bottom w:val="none" w:sz="0" w:space="0" w:color="auto"/>
                                <w:right w:val="none" w:sz="0" w:space="0" w:color="auto"/>
                              </w:divBdr>
                              <w:divsChild>
                                <w:div w:id="1002661874">
                                  <w:marLeft w:val="0"/>
                                  <w:marRight w:val="0"/>
                                  <w:marTop w:val="0"/>
                                  <w:marBottom w:val="0"/>
                                  <w:divBdr>
                                    <w:top w:val="none" w:sz="0" w:space="0" w:color="auto"/>
                                    <w:left w:val="none" w:sz="0" w:space="0" w:color="auto"/>
                                    <w:bottom w:val="none" w:sz="0" w:space="0" w:color="auto"/>
                                    <w:right w:val="none" w:sz="0" w:space="0" w:color="auto"/>
                                  </w:divBdr>
                                  <w:divsChild>
                                    <w:div w:id="1312977826">
                                      <w:marLeft w:val="0"/>
                                      <w:marRight w:val="0"/>
                                      <w:marTop w:val="0"/>
                                      <w:marBottom w:val="0"/>
                                      <w:divBdr>
                                        <w:top w:val="none" w:sz="0" w:space="0" w:color="auto"/>
                                        <w:left w:val="none" w:sz="0" w:space="0" w:color="auto"/>
                                        <w:bottom w:val="none" w:sz="0" w:space="0" w:color="auto"/>
                                        <w:right w:val="none" w:sz="0" w:space="0" w:color="auto"/>
                                      </w:divBdr>
                                      <w:divsChild>
                                        <w:div w:id="194856136">
                                          <w:marLeft w:val="0"/>
                                          <w:marRight w:val="0"/>
                                          <w:marTop w:val="0"/>
                                          <w:marBottom w:val="0"/>
                                          <w:divBdr>
                                            <w:top w:val="none" w:sz="0" w:space="0" w:color="auto"/>
                                            <w:left w:val="none" w:sz="0" w:space="0" w:color="auto"/>
                                            <w:bottom w:val="none" w:sz="0" w:space="0" w:color="auto"/>
                                            <w:right w:val="none" w:sz="0" w:space="0" w:color="auto"/>
                                          </w:divBdr>
                                          <w:divsChild>
                                            <w:div w:id="620571958">
                                              <w:marLeft w:val="0"/>
                                              <w:marRight w:val="0"/>
                                              <w:marTop w:val="0"/>
                                              <w:marBottom w:val="0"/>
                                              <w:divBdr>
                                                <w:top w:val="none" w:sz="0" w:space="0" w:color="auto"/>
                                                <w:left w:val="none" w:sz="0" w:space="0" w:color="auto"/>
                                                <w:bottom w:val="none" w:sz="0" w:space="0" w:color="auto"/>
                                                <w:right w:val="none" w:sz="0" w:space="0" w:color="auto"/>
                                              </w:divBdr>
                                              <w:divsChild>
                                                <w:div w:id="1390570014">
                                                  <w:marLeft w:val="0"/>
                                                  <w:marRight w:val="0"/>
                                                  <w:marTop w:val="0"/>
                                                  <w:marBottom w:val="0"/>
                                                  <w:divBdr>
                                                    <w:top w:val="none" w:sz="0" w:space="0" w:color="auto"/>
                                                    <w:left w:val="none" w:sz="0" w:space="0" w:color="auto"/>
                                                    <w:bottom w:val="none" w:sz="0" w:space="0" w:color="auto"/>
                                                    <w:right w:val="none" w:sz="0" w:space="0" w:color="auto"/>
                                                  </w:divBdr>
                                                  <w:divsChild>
                                                    <w:div w:id="1828281019">
                                                      <w:marLeft w:val="0"/>
                                                      <w:marRight w:val="0"/>
                                                      <w:marTop w:val="0"/>
                                                      <w:marBottom w:val="0"/>
                                                      <w:divBdr>
                                                        <w:top w:val="none" w:sz="0" w:space="0" w:color="auto"/>
                                                        <w:left w:val="none" w:sz="0" w:space="0" w:color="auto"/>
                                                        <w:bottom w:val="none" w:sz="0" w:space="0" w:color="auto"/>
                                                        <w:right w:val="none" w:sz="0" w:space="0" w:color="auto"/>
                                                      </w:divBdr>
                                                      <w:divsChild>
                                                        <w:div w:id="1010717584">
                                                          <w:marLeft w:val="0"/>
                                                          <w:marRight w:val="0"/>
                                                          <w:marTop w:val="0"/>
                                                          <w:marBottom w:val="0"/>
                                                          <w:divBdr>
                                                            <w:top w:val="none" w:sz="0" w:space="0" w:color="auto"/>
                                                            <w:left w:val="none" w:sz="0" w:space="0" w:color="auto"/>
                                                            <w:bottom w:val="none" w:sz="0" w:space="0" w:color="auto"/>
                                                            <w:right w:val="none" w:sz="0" w:space="0" w:color="auto"/>
                                                          </w:divBdr>
                                                          <w:divsChild>
                                                            <w:div w:id="1919099814">
                                                              <w:marLeft w:val="0"/>
                                                              <w:marRight w:val="150"/>
                                                              <w:marTop w:val="0"/>
                                                              <w:marBottom w:val="150"/>
                                                              <w:divBdr>
                                                                <w:top w:val="none" w:sz="0" w:space="0" w:color="auto"/>
                                                                <w:left w:val="none" w:sz="0" w:space="0" w:color="auto"/>
                                                                <w:bottom w:val="none" w:sz="0" w:space="0" w:color="auto"/>
                                                                <w:right w:val="none" w:sz="0" w:space="0" w:color="auto"/>
                                                              </w:divBdr>
                                                              <w:divsChild>
                                                                <w:div w:id="1470050917">
                                                                  <w:marLeft w:val="0"/>
                                                                  <w:marRight w:val="0"/>
                                                                  <w:marTop w:val="0"/>
                                                                  <w:marBottom w:val="0"/>
                                                                  <w:divBdr>
                                                                    <w:top w:val="none" w:sz="0" w:space="0" w:color="auto"/>
                                                                    <w:left w:val="none" w:sz="0" w:space="0" w:color="auto"/>
                                                                    <w:bottom w:val="none" w:sz="0" w:space="0" w:color="auto"/>
                                                                    <w:right w:val="none" w:sz="0" w:space="0" w:color="auto"/>
                                                                  </w:divBdr>
                                                                  <w:divsChild>
                                                                    <w:div w:id="612324160">
                                                                      <w:marLeft w:val="0"/>
                                                                      <w:marRight w:val="0"/>
                                                                      <w:marTop w:val="0"/>
                                                                      <w:marBottom w:val="0"/>
                                                                      <w:divBdr>
                                                                        <w:top w:val="none" w:sz="0" w:space="0" w:color="auto"/>
                                                                        <w:left w:val="none" w:sz="0" w:space="0" w:color="auto"/>
                                                                        <w:bottom w:val="none" w:sz="0" w:space="0" w:color="auto"/>
                                                                        <w:right w:val="none" w:sz="0" w:space="0" w:color="auto"/>
                                                                      </w:divBdr>
                                                                      <w:divsChild>
                                                                        <w:div w:id="865796324">
                                                                          <w:marLeft w:val="0"/>
                                                                          <w:marRight w:val="0"/>
                                                                          <w:marTop w:val="0"/>
                                                                          <w:marBottom w:val="0"/>
                                                                          <w:divBdr>
                                                                            <w:top w:val="none" w:sz="0" w:space="0" w:color="auto"/>
                                                                            <w:left w:val="none" w:sz="0" w:space="0" w:color="auto"/>
                                                                            <w:bottom w:val="none" w:sz="0" w:space="0" w:color="auto"/>
                                                                            <w:right w:val="none" w:sz="0" w:space="0" w:color="auto"/>
                                                                          </w:divBdr>
                                                                          <w:divsChild>
                                                                            <w:div w:id="362438974">
                                                                              <w:marLeft w:val="0"/>
                                                                              <w:marRight w:val="0"/>
                                                                              <w:marTop w:val="0"/>
                                                                              <w:marBottom w:val="0"/>
                                                                              <w:divBdr>
                                                                                <w:top w:val="none" w:sz="0" w:space="0" w:color="auto"/>
                                                                                <w:left w:val="none" w:sz="0" w:space="0" w:color="auto"/>
                                                                                <w:bottom w:val="none" w:sz="0" w:space="0" w:color="auto"/>
                                                                                <w:right w:val="none" w:sz="0" w:space="0" w:color="auto"/>
                                                                              </w:divBdr>
                                                                              <w:divsChild>
                                                                                <w:div w:id="2060854915">
                                                                                  <w:marLeft w:val="0"/>
                                                                                  <w:marRight w:val="0"/>
                                                                                  <w:marTop w:val="0"/>
                                                                                  <w:marBottom w:val="0"/>
                                                                                  <w:divBdr>
                                                                                    <w:top w:val="none" w:sz="0" w:space="0" w:color="auto"/>
                                                                                    <w:left w:val="none" w:sz="0" w:space="0" w:color="auto"/>
                                                                                    <w:bottom w:val="none" w:sz="0" w:space="0" w:color="auto"/>
                                                                                    <w:right w:val="none" w:sz="0" w:space="0" w:color="auto"/>
                                                                                  </w:divBdr>
                                                                                  <w:divsChild>
                                                                                    <w:div w:id="509564556">
                                                                                      <w:marLeft w:val="480"/>
                                                                                      <w:marRight w:val="0"/>
                                                                                      <w:marTop w:val="0"/>
                                                                                      <w:marBottom w:val="0"/>
                                                                                      <w:divBdr>
                                                                                        <w:top w:val="none" w:sz="0" w:space="0" w:color="auto"/>
                                                                                        <w:left w:val="none" w:sz="0" w:space="0" w:color="auto"/>
                                                                                        <w:bottom w:val="none" w:sz="0" w:space="0" w:color="auto"/>
                                                                                        <w:right w:val="none" w:sz="0" w:space="0" w:color="auto"/>
                                                                                      </w:divBdr>
                                                                                    </w:div>
                                                                                    <w:div w:id="14267259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926100">
      <w:bodyDiv w:val="1"/>
      <w:marLeft w:val="0"/>
      <w:marRight w:val="0"/>
      <w:marTop w:val="0"/>
      <w:marBottom w:val="0"/>
      <w:divBdr>
        <w:top w:val="none" w:sz="0" w:space="0" w:color="auto"/>
        <w:left w:val="none" w:sz="0" w:space="0" w:color="auto"/>
        <w:bottom w:val="none" w:sz="0" w:space="0" w:color="auto"/>
        <w:right w:val="none" w:sz="0" w:space="0" w:color="auto"/>
      </w:divBdr>
    </w:div>
    <w:div w:id="1048535549">
      <w:bodyDiv w:val="1"/>
      <w:marLeft w:val="0"/>
      <w:marRight w:val="0"/>
      <w:marTop w:val="0"/>
      <w:marBottom w:val="0"/>
      <w:divBdr>
        <w:top w:val="none" w:sz="0" w:space="0" w:color="auto"/>
        <w:left w:val="none" w:sz="0" w:space="0" w:color="auto"/>
        <w:bottom w:val="none" w:sz="0" w:space="0" w:color="auto"/>
        <w:right w:val="none" w:sz="0" w:space="0" w:color="auto"/>
      </w:divBdr>
      <w:divsChild>
        <w:div w:id="1493253943">
          <w:marLeft w:val="0"/>
          <w:marRight w:val="0"/>
          <w:marTop w:val="0"/>
          <w:marBottom w:val="0"/>
          <w:divBdr>
            <w:top w:val="none" w:sz="0" w:space="0" w:color="auto"/>
            <w:left w:val="none" w:sz="0" w:space="0" w:color="auto"/>
            <w:bottom w:val="none" w:sz="0" w:space="0" w:color="auto"/>
            <w:right w:val="none" w:sz="0" w:space="0" w:color="auto"/>
          </w:divBdr>
          <w:divsChild>
            <w:div w:id="1712260936">
              <w:marLeft w:val="0"/>
              <w:marRight w:val="0"/>
              <w:marTop w:val="0"/>
              <w:marBottom w:val="0"/>
              <w:divBdr>
                <w:top w:val="none" w:sz="0" w:space="0" w:color="auto"/>
                <w:left w:val="none" w:sz="0" w:space="0" w:color="auto"/>
                <w:bottom w:val="none" w:sz="0" w:space="0" w:color="auto"/>
                <w:right w:val="none" w:sz="0" w:space="0" w:color="auto"/>
              </w:divBdr>
              <w:divsChild>
                <w:div w:id="998078215">
                  <w:marLeft w:val="0"/>
                  <w:marRight w:val="0"/>
                  <w:marTop w:val="0"/>
                  <w:marBottom w:val="0"/>
                  <w:divBdr>
                    <w:top w:val="none" w:sz="0" w:space="0" w:color="auto"/>
                    <w:left w:val="none" w:sz="0" w:space="0" w:color="auto"/>
                    <w:bottom w:val="none" w:sz="0" w:space="0" w:color="auto"/>
                    <w:right w:val="none" w:sz="0" w:space="0" w:color="auto"/>
                  </w:divBdr>
                  <w:divsChild>
                    <w:div w:id="1568564913">
                      <w:marLeft w:val="0"/>
                      <w:marRight w:val="0"/>
                      <w:marTop w:val="0"/>
                      <w:marBottom w:val="0"/>
                      <w:divBdr>
                        <w:top w:val="none" w:sz="0" w:space="0" w:color="auto"/>
                        <w:left w:val="none" w:sz="0" w:space="0" w:color="auto"/>
                        <w:bottom w:val="none" w:sz="0" w:space="0" w:color="auto"/>
                        <w:right w:val="none" w:sz="0" w:space="0" w:color="auto"/>
                      </w:divBdr>
                      <w:divsChild>
                        <w:div w:id="1606420913">
                          <w:marLeft w:val="0"/>
                          <w:marRight w:val="0"/>
                          <w:marTop w:val="0"/>
                          <w:marBottom w:val="0"/>
                          <w:divBdr>
                            <w:top w:val="none" w:sz="0" w:space="0" w:color="auto"/>
                            <w:left w:val="none" w:sz="0" w:space="0" w:color="auto"/>
                            <w:bottom w:val="none" w:sz="0" w:space="0" w:color="auto"/>
                            <w:right w:val="none" w:sz="0" w:space="0" w:color="auto"/>
                          </w:divBdr>
                          <w:divsChild>
                            <w:div w:id="1451977641">
                              <w:marLeft w:val="0"/>
                              <w:marRight w:val="0"/>
                              <w:marTop w:val="0"/>
                              <w:marBottom w:val="0"/>
                              <w:divBdr>
                                <w:top w:val="none" w:sz="0" w:space="0" w:color="auto"/>
                                <w:left w:val="none" w:sz="0" w:space="0" w:color="auto"/>
                                <w:bottom w:val="none" w:sz="0" w:space="0" w:color="auto"/>
                                <w:right w:val="none" w:sz="0" w:space="0" w:color="auto"/>
                              </w:divBdr>
                              <w:divsChild>
                                <w:div w:id="1792240426">
                                  <w:marLeft w:val="0"/>
                                  <w:marRight w:val="0"/>
                                  <w:marTop w:val="0"/>
                                  <w:marBottom w:val="0"/>
                                  <w:divBdr>
                                    <w:top w:val="none" w:sz="0" w:space="0" w:color="auto"/>
                                    <w:left w:val="none" w:sz="0" w:space="0" w:color="auto"/>
                                    <w:bottom w:val="none" w:sz="0" w:space="0" w:color="auto"/>
                                    <w:right w:val="none" w:sz="0" w:space="0" w:color="auto"/>
                                  </w:divBdr>
                                  <w:divsChild>
                                    <w:div w:id="1645891178">
                                      <w:marLeft w:val="0"/>
                                      <w:marRight w:val="0"/>
                                      <w:marTop w:val="0"/>
                                      <w:marBottom w:val="0"/>
                                      <w:divBdr>
                                        <w:top w:val="none" w:sz="0" w:space="0" w:color="auto"/>
                                        <w:left w:val="none" w:sz="0" w:space="0" w:color="auto"/>
                                        <w:bottom w:val="none" w:sz="0" w:space="0" w:color="auto"/>
                                        <w:right w:val="none" w:sz="0" w:space="0" w:color="auto"/>
                                      </w:divBdr>
                                      <w:divsChild>
                                        <w:div w:id="532882867">
                                          <w:marLeft w:val="0"/>
                                          <w:marRight w:val="0"/>
                                          <w:marTop w:val="0"/>
                                          <w:marBottom w:val="0"/>
                                          <w:divBdr>
                                            <w:top w:val="none" w:sz="0" w:space="0" w:color="auto"/>
                                            <w:left w:val="none" w:sz="0" w:space="0" w:color="auto"/>
                                            <w:bottom w:val="none" w:sz="0" w:space="0" w:color="auto"/>
                                            <w:right w:val="none" w:sz="0" w:space="0" w:color="auto"/>
                                          </w:divBdr>
                                          <w:divsChild>
                                            <w:div w:id="872763919">
                                              <w:marLeft w:val="0"/>
                                              <w:marRight w:val="0"/>
                                              <w:marTop w:val="0"/>
                                              <w:marBottom w:val="0"/>
                                              <w:divBdr>
                                                <w:top w:val="none" w:sz="0" w:space="0" w:color="auto"/>
                                                <w:left w:val="none" w:sz="0" w:space="0" w:color="auto"/>
                                                <w:bottom w:val="none" w:sz="0" w:space="0" w:color="auto"/>
                                                <w:right w:val="none" w:sz="0" w:space="0" w:color="auto"/>
                                              </w:divBdr>
                                              <w:divsChild>
                                                <w:div w:id="1799299075">
                                                  <w:marLeft w:val="0"/>
                                                  <w:marRight w:val="0"/>
                                                  <w:marTop w:val="0"/>
                                                  <w:marBottom w:val="0"/>
                                                  <w:divBdr>
                                                    <w:top w:val="none" w:sz="0" w:space="0" w:color="auto"/>
                                                    <w:left w:val="none" w:sz="0" w:space="0" w:color="auto"/>
                                                    <w:bottom w:val="none" w:sz="0" w:space="0" w:color="auto"/>
                                                    <w:right w:val="none" w:sz="0" w:space="0" w:color="auto"/>
                                                  </w:divBdr>
                                                  <w:divsChild>
                                                    <w:div w:id="1760255626">
                                                      <w:marLeft w:val="0"/>
                                                      <w:marRight w:val="0"/>
                                                      <w:marTop w:val="0"/>
                                                      <w:marBottom w:val="0"/>
                                                      <w:divBdr>
                                                        <w:top w:val="none" w:sz="0" w:space="0" w:color="auto"/>
                                                        <w:left w:val="none" w:sz="0" w:space="0" w:color="auto"/>
                                                        <w:bottom w:val="none" w:sz="0" w:space="0" w:color="auto"/>
                                                        <w:right w:val="none" w:sz="0" w:space="0" w:color="auto"/>
                                                      </w:divBdr>
                                                      <w:divsChild>
                                                        <w:div w:id="1163547203">
                                                          <w:marLeft w:val="0"/>
                                                          <w:marRight w:val="0"/>
                                                          <w:marTop w:val="0"/>
                                                          <w:marBottom w:val="0"/>
                                                          <w:divBdr>
                                                            <w:top w:val="none" w:sz="0" w:space="0" w:color="auto"/>
                                                            <w:left w:val="none" w:sz="0" w:space="0" w:color="auto"/>
                                                            <w:bottom w:val="none" w:sz="0" w:space="0" w:color="auto"/>
                                                            <w:right w:val="none" w:sz="0" w:space="0" w:color="auto"/>
                                                          </w:divBdr>
                                                          <w:divsChild>
                                                            <w:div w:id="661658474">
                                                              <w:marLeft w:val="0"/>
                                                              <w:marRight w:val="150"/>
                                                              <w:marTop w:val="0"/>
                                                              <w:marBottom w:val="150"/>
                                                              <w:divBdr>
                                                                <w:top w:val="none" w:sz="0" w:space="0" w:color="auto"/>
                                                                <w:left w:val="none" w:sz="0" w:space="0" w:color="auto"/>
                                                                <w:bottom w:val="none" w:sz="0" w:space="0" w:color="auto"/>
                                                                <w:right w:val="none" w:sz="0" w:space="0" w:color="auto"/>
                                                              </w:divBdr>
                                                              <w:divsChild>
                                                                <w:div w:id="166797709">
                                                                  <w:marLeft w:val="0"/>
                                                                  <w:marRight w:val="0"/>
                                                                  <w:marTop w:val="0"/>
                                                                  <w:marBottom w:val="0"/>
                                                                  <w:divBdr>
                                                                    <w:top w:val="none" w:sz="0" w:space="0" w:color="auto"/>
                                                                    <w:left w:val="none" w:sz="0" w:space="0" w:color="auto"/>
                                                                    <w:bottom w:val="none" w:sz="0" w:space="0" w:color="auto"/>
                                                                    <w:right w:val="none" w:sz="0" w:space="0" w:color="auto"/>
                                                                  </w:divBdr>
                                                                  <w:divsChild>
                                                                    <w:div w:id="528956554">
                                                                      <w:marLeft w:val="0"/>
                                                                      <w:marRight w:val="0"/>
                                                                      <w:marTop w:val="0"/>
                                                                      <w:marBottom w:val="0"/>
                                                                      <w:divBdr>
                                                                        <w:top w:val="none" w:sz="0" w:space="0" w:color="auto"/>
                                                                        <w:left w:val="none" w:sz="0" w:space="0" w:color="auto"/>
                                                                        <w:bottom w:val="none" w:sz="0" w:space="0" w:color="auto"/>
                                                                        <w:right w:val="none" w:sz="0" w:space="0" w:color="auto"/>
                                                                      </w:divBdr>
                                                                      <w:divsChild>
                                                                        <w:div w:id="1648125316">
                                                                          <w:marLeft w:val="0"/>
                                                                          <w:marRight w:val="0"/>
                                                                          <w:marTop w:val="0"/>
                                                                          <w:marBottom w:val="0"/>
                                                                          <w:divBdr>
                                                                            <w:top w:val="none" w:sz="0" w:space="0" w:color="auto"/>
                                                                            <w:left w:val="none" w:sz="0" w:space="0" w:color="auto"/>
                                                                            <w:bottom w:val="none" w:sz="0" w:space="0" w:color="auto"/>
                                                                            <w:right w:val="none" w:sz="0" w:space="0" w:color="auto"/>
                                                                          </w:divBdr>
                                                                          <w:divsChild>
                                                                            <w:div w:id="349962936">
                                                                              <w:marLeft w:val="0"/>
                                                                              <w:marRight w:val="0"/>
                                                                              <w:marTop w:val="0"/>
                                                                              <w:marBottom w:val="0"/>
                                                                              <w:divBdr>
                                                                                <w:top w:val="none" w:sz="0" w:space="0" w:color="auto"/>
                                                                                <w:left w:val="none" w:sz="0" w:space="0" w:color="auto"/>
                                                                                <w:bottom w:val="none" w:sz="0" w:space="0" w:color="auto"/>
                                                                                <w:right w:val="none" w:sz="0" w:space="0" w:color="auto"/>
                                                                              </w:divBdr>
                                                                              <w:divsChild>
                                                                                <w:div w:id="1121193782">
                                                                                  <w:marLeft w:val="0"/>
                                                                                  <w:marRight w:val="0"/>
                                                                                  <w:marTop w:val="0"/>
                                                                                  <w:marBottom w:val="0"/>
                                                                                  <w:divBdr>
                                                                                    <w:top w:val="none" w:sz="0" w:space="0" w:color="auto"/>
                                                                                    <w:left w:val="none" w:sz="0" w:space="0" w:color="auto"/>
                                                                                    <w:bottom w:val="none" w:sz="0" w:space="0" w:color="auto"/>
                                                                                    <w:right w:val="none" w:sz="0" w:space="0" w:color="auto"/>
                                                                                  </w:divBdr>
                                                                                  <w:divsChild>
                                                                                    <w:div w:id="1930387726">
                                                                                      <w:marLeft w:val="0"/>
                                                                                      <w:marRight w:val="0"/>
                                                                                      <w:marTop w:val="0"/>
                                                                                      <w:marBottom w:val="0"/>
                                                                                      <w:divBdr>
                                                                                        <w:top w:val="none" w:sz="0" w:space="0" w:color="auto"/>
                                                                                        <w:left w:val="none" w:sz="0" w:space="0" w:color="auto"/>
                                                                                        <w:bottom w:val="none" w:sz="0" w:space="0" w:color="auto"/>
                                                                                        <w:right w:val="none" w:sz="0" w:space="0" w:color="auto"/>
                                                                                      </w:divBdr>
                                                                                    </w:div>
                                                                                    <w:div w:id="82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507934">
      <w:bodyDiv w:val="1"/>
      <w:marLeft w:val="0"/>
      <w:marRight w:val="0"/>
      <w:marTop w:val="0"/>
      <w:marBottom w:val="0"/>
      <w:divBdr>
        <w:top w:val="none" w:sz="0" w:space="0" w:color="auto"/>
        <w:left w:val="none" w:sz="0" w:space="0" w:color="auto"/>
        <w:bottom w:val="none" w:sz="0" w:space="0" w:color="auto"/>
        <w:right w:val="none" w:sz="0" w:space="0" w:color="auto"/>
      </w:divBdr>
      <w:divsChild>
        <w:div w:id="75443101">
          <w:marLeft w:val="835"/>
          <w:marRight w:val="0"/>
          <w:marTop w:val="96"/>
          <w:marBottom w:val="0"/>
          <w:divBdr>
            <w:top w:val="none" w:sz="0" w:space="0" w:color="auto"/>
            <w:left w:val="none" w:sz="0" w:space="0" w:color="auto"/>
            <w:bottom w:val="none" w:sz="0" w:space="0" w:color="auto"/>
            <w:right w:val="none" w:sz="0" w:space="0" w:color="auto"/>
          </w:divBdr>
        </w:div>
      </w:divsChild>
    </w:div>
    <w:div w:id="1339625373">
      <w:bodyDiv w:val="1"/>
      <w:marLeft w:val="0"/>
      <w:marRight w:val="0"/>
      <w:marTop w:val="0"/>
      <w:marBottom w:val="0"/>
      <w:divBdr>
        <w:top w:val="none" w:sz="0" w:space="0" w:color="auto"/>
        <w:left w:val="none" w:sz="0" w:space="0" w:color="auto"/>
        <w:bottom w:val="none" w:sz="0" w:space="0" w:color="auto"/>
        <w:right w:val="none" w:sz="0" w:space="0" w:color="auto"/>
      </w:divBdr>
    </w:div>
    <w:div w:id="1426220173">
      <w:bodyDiv w:val="1"/>
      <w:marLeft w:val="0"/>
      <w:marRight w:val="0"/>
      <w:marTop w:val="0"/>
      <w:marBottom w:val="0"/>
      <w:divBdr>
        <w:top w:val="none" w:sz="0" w:space="0" w:color="auto"/>
        <w:left w:val="none" w:sz="0" w:space="0" w:color="auto"/>
        <w:bottom w:val="none" w:sz="0" w:space="0" w:color="auto"/>
        <w:right w:val="none" w:sz="0" w:space="0" w:color="auto"/>
      </w:divBdr>
    </w:div>
    <w:div w:id="1541018004">
      <w:bodyDiv w:val="1"/>
      <w:marLeft w:val="0"/>
      <w:marRight w:val="0"/>
      <w:marTop w:val="0"/>
      <w:marBottom w:val="0"/>
      <w:divBdr>
        <w:top w:val="none" w:sz="0" w:space="0" w:color="auto"/>
        <w:left w:val="none" w:sz="0" w:space="0" w:color="auto"/>
        <w:bottom w:val="none" w:sz="0" w:space="0" w:color="auto"/>
        <w:right w:val="none" w:sz="0" w:space="0" w:color="auto"/>
      </w:divBdr>
      <w:divsChild>
        <w:div w:id="1793208452">
          <w:marLeft w:val="0"/>
          <w:marRight w:val="0"/>
          <w:marTop w:val="0"/>
          <w:marBottom w:val="0"/>
          <w:divBdr>
            <w:top w:val="none" w:sz="0" w:space="0" w:color="auto"/>
            <w:left w:val="none" w:sz="0" w:space="0" w:color="auto"/>
            <w:bottom w:val="none" w:sz="0" w:space="0" w:color="auto"/>
            <w:right w:val="none" w:sz="0" w:space="0" w:color="auto"/>
          </w:divBdr>
        </w:div>
        <w:div w:id="1556116042">
          <w:marLeft w:val="0"/>
          <w:marRight w:val="0"/>
          <w:marTop w:val="0"/>
          <w:marBottom w:val="0"/>
          <w:divBdr>
            <w:top w:val="none" w:sz="0" w:space="0" w:color="auto"/>
            <w:left w:val="none" w:sz="0" w:space="0" w:color="auto"/>
            <w:bottom w:val="none" w:sz="0" w:space="0" w:color="auto"/>
            <w:right w:val="none" w:sz="0" w:space="0" w:color="auto"/>
          </w:divBdr>
        </w:div>
        <w:div w:id="673191789">
          <w:marLeft w:val="0"/>
          <w:marRight w:val="0"/>
          <w:marTop w:val="0"/>
          <w:marBottom w:val="0"/>
          <w:divBdr>
            <w:top w:val="none" w:sz="0" w:space="0" w:color="auto"/>
            <w:left w:val="none" w:sz="0" w:space="0" w:color="auto"/>
            <w:bottom w:val="none" w:sz="0" w:space="0" w:color="auto"/>
            <w:right w:val="none" w:sz="0" w:space="0" w:color="auto"/>
          </w:divBdr>
        </w:div>
        <w:div w:id="914168351">
          <w:marLeft w:val="0"/>
          <w:marRight w:val="0"/>
          <w:marTop w:val="0"/>
          <w:marBottom w:val="0"/>
          <w:divBdr>
            <w:top w:val="none" w:sz="0" w:space="0" w:color="auto"/>
            <w:left w:val="none" w:sz="0" w:space="0" w:color="auto"/>
            <w:bottom w:val="none" w:sz="0" w:space="0" w:color="auto"/>
            <w:right w:val="none" w:sz="0" w:space="0" w:color="auto"/>
          </w:divBdr>
        </w:div>
        <w:div w:id="367991067">
          <w:marLeft w:val="0"/>
          <w:marRight w:val="0"/>
          <w:marTop w:val="0"/>
          <w:marBottom w:val="0"/>
          <w:divBdr>
            <w:top w:val="none" w:sz="0" w:space="0" w:color="auto"/>
            <w:left w:val="none" w:sz="0" w:space="0" w:color="auto"/>
            <w:bottom w:val="none" w:sz="0" w:space="0" w:color="auto"/>
            <w:right w:val="none" w:sz="0" w:space="0" w:color="auto"/>
          </w:divBdr>
        </w:div>
        <w:div w:id="871386648">
          <w:marLeft w:val="0"/>
          <w:marRight w:val="0"/>
          <w:marTop w:val="0"/>
          <w:marBottom w:val="0"/>
          <w:divBdr>
            <w:top w:val="none" w:sz="0" w:space="0" w:color="auto"/>
            <w:left w:val="none" w:sz="0" w:space="0" w:color="auto"/>
            <w:bottom w:val="none" w:sz="0" w:space="0" w:color="auto"/>
            <w:right w:val="none" w:sz="0" w:space="0" w:color="auto"/>
          </w:divBdr>
        </w:div>
        <w:div w:id="2104305005">
          <w:marLeft w:val="0"/>
          <w:marRight w:val="0"/>
          <w:marTop w:val="0"/>
          <w:marBottom w:val="0"/>
          <w:divBdr>
            <w:top w:val="none" w:sz="0" w:space="0" w:color="auto"/>
            <w:left w:val="none" w:sz="0" w:space="0" w:color="auto"/>
            <w:bottom w:val="none" w:sz="0" w:space="0" w:color="auto"/>
            <w:right w:val="none" w:sz="0" w:space="0" w:color="auto"/>
          </w:divBdr>
        </w:div>
        <w:div w:id="1782189359">
          <w:marLeft w:val="0"/>
          <w:marRight w:val="0"/>
          <w:marTop w:val="0"/>
          <w:marBottom w:val="0"/>
          <w:divBdr>
            <w:top w:val="none" w:sz="0" w:space="0" w:color="auto"/>
            <w:left w:val="none" w:sz="0" w:space="0" w:color="auto"/>
            <w:bottom w:val="none" w:sz="0" w:space="0" w:color="auto"/>
            <w:right w:val="none" w:sz="0" w:space="0" w:color="auto"/>
          </w:divBdr>
        </w:div>
        <w:div w:id="1589386936">
          <w:marLeft w:val="0"/>
          <w:marRight w:val="0"/>
          <w:marTop w:val="0"/>
          <w:marBottom w:val="0"/>
          <w:divBdr>
            <w:top w:val="none" w:sz="0" w:space="0" w:color="auto"/>
            <w:left w:val="none" w:sz="0" w:space="0" w:color="auto"/>
            <w:bottom w:val="none" w:sz="0" w:space="0" w:color="auto"/>
            <w:right w:val="none" w:sz="0" w:space="0" w:color="auto"/>
          </w:divBdr>
        </w:div>
        <w:div w:id="1992899643">
          <w:marLeft w:val="0"/>
          <w:marRight w:val="0"/>
          <w:marTop w:val="0"/>
          <w:marBottom w:val="0"/>
          <w:divBdr>
            <w:top w:val="none" w:sz="0" w:space="0" w:color="auto"/>
            <w:left w:val="none" w:sz="0" w:space="0" w:color="auto"/>
            <w:bottom w:val="none" w:sz="0" w:space="0" w:color="auto"/>
            <w:right w:val="none" w:sz="0" w:space="0" w:color="auto"/>
          </w:divBdr>
        </w:div>
        <w:div w:id="1114665404">
          <w:marLeft w:val="0"/>
          <w:marRight w:val="0"/>
          <w:marTop w:val="0"/>
          <w:marBottom w:val="0"/>
          <w:divBdr>
            <w:top w:val="none" w:sz="0" w:space="0" w:color="auto"/>
            <w:left w:val="none" w:sz="0" w:space="0" w:color="auto"/>
            <w:bottom w:val="none" w:sz="0" w:space="0" w:color="auto"/>
            <w:right w:val="none" w:sz="0" w:space="0" w:color="auto"/>
          </w:divBdr>
        </w:div>
        <w:div w:id="1901552649">
          <w:marLeft w:val="0"/>
          <w:marRight w:val="0"/>
          <w:marTop w:val="0"/>
          <w:marBottom w:val="0"/>
          <w:divBdr>
            <w:top w:val="none" w:sz="0" w:space="0" w:color="auto"/>
            <w:left w:val="none" w:sz="0" w:space="0" w:color="auto"/>
            <w:bottom w:val="none" w:sz="0" w:space="0" w:color="auto"/>
            <w:right w:val="none" w:sz="0" w:space="0" w:color="auto"/>
          </w:divBdr>
        </w:div>
      </w:divsChild>
    </w:div>
    <w:div w:id="1629163256">
      <w:bodyDiv w:val="1"/>
      <w:marLeft w:val="0"/>
      <w:marRight w:val="0"/>
      <w:marTop w:val="0"/>
      <w:marBottom w:val="0"/>
      <w:divBdr>
        <w:top w:val="none" w:sz="0" w:space="0" w:color="auto"/>
        <w:left w:val="none" w:sz="0" w:space="0" w:color="auto"/>
        <w:bottom w:val="none" w:sz="0" w:space="0" w:color="auto"/>
        <w:right w:val="none" w:sz="0" w:space="0" w:color="auto"/>
      </w:divBdr>
      <w:divsChild>
        <w:div w:id="1374575388">
          <w:marLeft w:val="0"/>
          <w:marRight w:val="0"/>
          <w:marTop w:val="0"/>
          <w:marBottom w:val="0"/>
          <w:divBdr>
            <w:top w:val="none" w:sz="0" w:space="0" w:color="auto"/>
            <w:left w:val="none" w:sz="0" w:space="0" w:color="auto"/>
            <w:bottom w:val="none" w:sz="0" w:space="0" w:color="auto"/>
            <w:right w:val="none" w:sz="0" w:space="0" w:color="auto"/>
          </w:divBdr>
          <w:divsChild>
            <w:div w:id="1016419156">
              <w:marLeft w:val="0"/>
              <w:marRight w:val="0"/>
              <w:marTop w:val="0"/>
              <w:marBottom w:val="0"/>
              <w:divBdr>
                <w:top w:val="none" w:sz="0" w:space="0" w:color="auto"/>
                <w:left w:val="none" w:sz="0" w:space="0" w:color="auto"/>
                <w:bottom w:val="none" w:sz="0" w:space="0" w:color="auto"/>
                <w:right w:val="none" w:sz="0" w:space="0" w:color="auto"/>
              </w:divBdr>
              <w:divsChild>
                <w:div w:id="180974742">
                  <w:marLeft w:val="0"/>
                  <w:marRight w:val="0"/>
                  <w:marTop w:val="0"/>
                  <w:marBottom w:val="0"/>
                  <w:divBdr>
                    <w:top w:val="none" w:sz="0" w:space="0" w:color="auto"/>
                    <w:left w:val="none" w:sz="0" w:space="0" w:color="auto"/>
                    <w:bottom w:val="none" w:sz="0" w:space="0" w:color="auto"/>
                    <w:right w:val="none" w:sz="0" w:space="0" w:color="auto"/>
                  </w:divBdr>
                  <w:divsChild>
                    <w:div w:id="744962062">
                      <w:marLeft w:val="0"/>
                      <w:marRight w:val="0"/>
                      <w:marTop w:val="0"/>
                      <w:marBottom w:val="0"/>
                      <w:divBdr>
                        <w:top w:val="none" w:sz="0" w:space="0" w:color="auto"/>
                        <w:left w:val="none" w:sz="0" w:space="0" w:color="auto"/>
                        <w:bottom w:val="none" w:sz="0" w:space="0" w:color="auto"/>
                        <w:right w:val="none" w:sz="0" w:space="0" w:color="auto"/>
                      </w:divBdr>
                      <w:divsChild>
                        <w:div w:id="276106012">
                          <w:marLeft w:val="0"/>
                          <w:marRight w:val="0"/>
                          <w:marTop w:val="0"/>
                          <w:marBottom w:val="0"/>
                          <w:divBdr>
                            <w:top w:val="none" w:sz="0" w:space="0" w:color="auto"/>
                            <w:left w:val="none" w:sz="0" w:space="0" w:color="auto"/>
                            <w:bottom w:val="none" w:sz="0" w:space="0" w:color="auto"/>
                            <w:right w:val="none" w:sz="0" w:space="0" w:color="auto"/>
                          </w:divBdr>
                          <w:divsChild>
                            <w:div w:id="377321074">
                              <w:marLeft w:val="0"/>
                              <w:marRight w:val="0"/>
                              <w:marTop w:val="0"/>
                              <w:marBottom w:val="0"/>
                              <w:divBdr>
                                <w:top w:val="none" w:sz="0" w:space="0" w:color="auto"/>
                                <w:left w:val="none" w:sz="0" w:space="0" w:color="auto"/>
                                <w:bottom w:val="none" w:sz="0" w:space="0" w:color="auto"/>
                                <w:right w:val="none" w:sz="0" w:space="0" w:color="auto"/>
                              </w:divBdr>
                              <w:divsChild>
                                <w:div w:id="996497748">
                                  <w:marLeft w:val="0"/>
                                  <w:marRight w:val="0"/>
                                  <w:marTop w:val="0"/>
                                  <w:marBottom w:val="0"/>
                                  <w:divBdr>
                                    <w:top w:val="none" w:sz="0" w:space="0" w:color="auto"/>
                                    <w:left w:val="none" w:sz="0" w:space="0" w:color="auto"/>
                                    <w:bottom w:val="none" w:sz="0" w:space="0" w:color="auto"/>
                                    <w:right w:val="none" w:sz="0" w:space="0" w:color="auto"/>
                                  </w:divBdr>
                                  <w:divsChild>
                                    <w:div w:id="600451984">
                                      <w:marLeft w:val="0"/>
                                      <w:marRight w:val="0"/>
                                      <w:marTop w:val="0"/>
                                      <w:marBottom w:val="0"/>
                                      <w:divBdr>
                                        <w:top w:val="none" w:sz="0" w:space="0" w:color="auto"/>
                                        <w:left w:val="none" w:sz="0" w:space="0" w:color="auto"/>
                                        <w:bottom w:val="none" w:sz="0" w:space="0" w:color="auto"/>
                                        <w:right w:val="none" w:sz="0" w:space="0" w:color="auto"/>
                                      </w:divBdr>
                                      <w:divsChild>
                                        <w:div w:id="1251307755">
                                          <w:marLeft w:val="0"/>
                                          <w:marRight w:val="0"/>
                                          <w:marTop w:val="0"/>
                                          <w:marBottom w:val="0"/>
                                          <w:divBdr>
                                            <w:top w:val="none" w:sz="0" w:space="0" w:color="auto"/>
                                            <w:left w:val="none" w:sz="0" w:space="0" w:color="auto"/>
                                            <w:bottom w:val="none" w:sz="0" w:space="0" w:color="auto"/>
                                            <w:right w:val="none" w:sz="0" w:space="0" w:color="auto"/>
                                          </w:divBdr>
                                          <w:divsChild>
                                            <w:div w:id="1381322886">
                                              <w:marLeft w:val="0"/>
                                              <w:marRight w:val="0"/>
                                              <w:marTop w:val="0"/>
                                              <w:marBottom w:val="0"/>
                                              <w:divBdr>
                                                <w:top w:val="none" w:sz="0" w:space="0" w:color="auto"/>
                                                <w:left w:val="none" w:sz="0" w:space="0" w:color="auto"/>
                                                <w:bottom w:val="none" w:sz="0" w:space="0" w:color="auto"/>
                                                <w:right w:val="none" w:sz="0" w:space="0" w:color="auto"/>
                                              </w:divBdr>
                                              <w:divsChild>
                                                <w:div w:id="1269852169">
                                                  <w:marLeft w:val="0"/>
                                                  <w:marRight w:val="0"/>
                                                  <w:marTop w:val="0"/>
                                                  <w:marBottom w:val="0"/>
                                                  <w:divBdr>
                                                    <w:top w:val="none" w:sz="0" w:space="0" w:color="auto"/>
                                                    <w:left w:val="none" w:sz="0" w:space="0" w:color="auto"/>
                                                    <w:bottom w:val="none" w:sz="0" w:space="0" w:color="auto"/>
                                                    <w:right w:val="none" w:sz="0" w:space="0" w:color="auto"/>
                                                  </w:divBdr>
                                                  <w:divsChild>
                                                    <w:div w:id="1156066025">
                                                      <w:marLeft w:val="0"/>
                                                      <w:marRight w:val="0"/>
                                                      <w:marTop w:val="0"/>
                                                      <w:marBottom w:val="0"/>
                                                      <w:divBdr>
                                                        <w:top w:val="none" w:sz="0" w:space="0" w:color="auto"/>
                                                        <w:left w:val="none" w:sz="0" w:space="0" w:color="auto"/>
                                                        <w:bottom w:val="none" w:sz="0" w:space="0" w:color="auto"/>
                                                        <w:right w:val="none" w:sz="0" w:space="0" w:color="auto"/>
                                                      </w:divBdr>
                                                      <w:divsChild>
                                                        <w:div w:id="955601801">
                                                          <w:marLeft w:val="0"/>
                                                          <w:marRight w:val="0"/>
                                                          <w:marTop w:val="0"/>
                                                          <w:marBottom w:val="0"/>
                                                          <w:divBdr>
                                                            <w:top w:val="none" w:sz="0" w:space="0" w:color="auto"/>
                                                            <w:left w:val="none" w:sz="0" w:space="0" w:color="auto"/>
                                                            <w:bottom w:val="none" w:sz="0" w:space="0" w:color="auto"/>
                                                            <w:right w:val="none" w:sz="0" w:space="0" w:color="auto"/>
                                                          </w:divBdr>
                                                          <w:divsChild>
                                                            <w:div w:id="1741053356">
                                                              <w:marLeft w:val="0"/>
                                                              <w:marRight w:val="150"/>
                                                              <w:marTop w:val="0"/>
                                                              <w:marBottom w:val="150"/>
                                                              <w:divBdr>
                                                                <w:top w:val="none" w:sz="0" w:space="0" w:color="auto"/>
                                                                <w:left w:val="none" w:sz="0" w:space="0" w:color="auto"/>
                                                                <w:bottom w:val="none" w:sz="0" w:space="0" w:color="auto"/>
                                                                <w:right w:val="none" w:sz="0" w:space="0" w:color="auto"/>
                                                              </w:divBdr>
                                                              <w:divsChild>
                                                                <w:div w:id="730619813">
                                                                  <w:marLeft w:val="0"/>
                                                                  <w:marRight w:val="0"/>
                                                                  <w:marTop w:val="0"/>
                                                                  <w:marBottom w:val="0"/>
                                                                  <w:divBdr>
                                                                    <w:top w:val="none" w:sz="0" w:space="0" w:color="auto"/>
                                                                    <w:left w:val="none" w:sz="0" w:space="0" w:color="auto"/>
                                                                    <w:bottom w:val="none" w:sz="0" w:space="0" w:color="auto"/>
                                                                    <w:right w:val="none" w:sz="0" w:space="0" w:color="auto"/>
                                                                  </w:divBdr>
                                                                  <w:divsChild>
                                                                    <w:div w:id="785929496">
                                                                      <w:marLeft w:val="0"/>
                                                                      <w:marRight w:val="0"/>
                                                                      <w:marTop w:val="0"/>
                                                                      <w:marBottom w:val="0"/>
                                                                      <w:divBdr>
                                                                        <w:top w:val="none" w:sz="0" w:space="0" w:color="auto"/>
                                                                        <w:left w:val="none" w:sz="0" w:space="0" w:color="auto"/>
                                                                        <w:bottom w:val="none" w:sz="0" w:space="0" w:color="auto"/>
                                                                        <w:right w:val="none" w:sz="0" w:space="0" w:color="auto"/>
                                                                      </w:divBdr>
                                                                      <w:divsChild>
                                                                        <w:div w:id="350687861">
                                                                          <w:marLeft w:val="0"/>
                                                                          <w:marRight w:val="0"/>
                                                                          <w:marTop w:val="0"/>
                                                                          <w:marBottom w:val="0"/>
                                                                          <w:divBdr>
                                                                            <w:top w:val="none" w:sz="0" w:space="0" w:color="auto"/>
                                                                            <w:left w:val="none" w:sz="0" w:space="0" w:color="auto"/>
                                                                            <w:bottom w:val="none" w:sz="0" w:space="0" w:color="auto"/>
                                                                            <w:right w:val="none" w:sz="0" w:space="0" w:color="auto"/>
                                                                          </w:divBdr>
                                                                          <w:divsChild>
                                                                            <w:div w:id="693962136">
                                                                              <w:marLeft w:val="0"/>
                                                                              <w:marRight w:val="0"/>
                                                                              <w:marTop w:val="0"/>
                                                                              <w:marBottom w:val="0"/>
                                                                              <w:divBdr>
                                                                                <w:top w:val="none" w:sz="0" w:space="0" w:color="auto"/>
                                                                                <w:left w:val="none" w:sz="0" w:space="0" w:color="auto"/>
                                                                                <w:bottom w:val="none" w:sz="0" w:space="0" w:color="auto"/>
                                                                                <w:right w:val="none" w:sz="0" w:space="0" w:color="auto"/>
                                                                              </w:divBdr>
                                                                              <w:divsChild>
                                                                                <w:div w:id="1086612324">
                                                                                  <w:marLeft w:val="0"/>
                                                                                  <w:marRight w:val="0"/>
                                                                                  <w:marTop w:val="0"/>
                                                                                  <w:marBottom w:val="0"/>
                                                                                  <w:divBdr>
                                                                                    <w:top w:val="none" w:sz="0" w:space="0" w:color="auto"/>
                                                                                    <w:left w:val="none" w:sz="0" w:space="0" w:color="auto"/>
                                                                                    <w:bottom w:val="none" w:sz="0" w:space="0" w:color="auto"/>
                                                                                    <w:right w:val="none" w:sz="0" w:space="0" w:color="auto"/>
                                                                                  </w:divBdr>
                                                                                  <w:divsChild>
                                                                                    <w:div w:id="2129354575">
                                                                                      <w:marLeft w:val="480"/>
                                                                                      <w:marRight w:val="0"/>
                                                                                      <w:marTop w:val="0"/>
                                                                                      <w:marBottom w:val="0"/>
                                                                                      <w:divBdr>
                                                                                        <w:top w:val="none" w:sz="0" w:space="0" w:color="auto"/>
                                                                                        <w:left w:val="none" w:sz="0" w:space="0" w:color="auto"/>
                                                                                        <w:bottom w:val="none" w:sz="0" w:space="0" w:color="auto"/>
                                                                                        <w:right w:val="none" w:sz="0" w:space="0" w:color="auto"/>
                                                                                      </w:divBdr>
                                                                                    </w:div>
                                                                                    <w:div w:id="1983926689">
                                                                                      <w:marLeft w:val="0"/>
                                                                                      <w:marRight w:val="0"/>
                                                                                      <w:marTop w:val="120"/>
                                                                                      <w:marBottom w:val="0"/>
                                                                                      <w:divBdr>
                                                                                        <w:top w:val="none" w:sz="0" w:space="0" w:color="auto"/>
                                                                                        <w:left w:val="none" w:sz="0" w:space="0" w:color="auto"/>
                                                                                        <w:bottom w:val="none" w:sz="0" w:space="0" w:color="auto"/>
                                                                                        <w:right w:val="none" w:sz="0" w:space="0" w:color="auto"/>
                                                                                      </w:divBdr>
                                                                                    </w:div>
                                                                                    <w:div w:id="771166863">
                                                                                      <w:marLeft w:val="0"/>
                                                                                      <w:marRight w:val="0"/>
                                                                                      <w:marTop w:val="120"/>
                                                                                      <w:marBottom w:val="0"/>
                                                                                      <w:divBdr>
                                                                                        <w:top w:val="none" w:sz="0" w:space="0" w:color="auto"/>
                                                                                        <w:left w:val="none" w:sz="0" w:space="0" w:color="auto"/>
                                                                                        <w:bottom w:val="none" w:sz="0" w:space="0" w:color="auto"/>
                                                                                        <w:right w:val="none" w:sz="0" w:space="0" w:color="auto"/>
                                                                                      </w:divBdr>
                                                                                    </w:div>
                                                                                    <w:div w:id="319192295">
                                                                                      <w:marLeft w:val="0"/>
                                                                                      <w:marRight w:val="0"/>
                                                                                      <w:marTop w:val="120"/>
                                                                                      <w:marBottom w:val="0"/>
                                                                                      <w:divBdr>
                                                                                        <w:top w:val="none" w:sz="0" w:space="0" w:color="auto"/>
                                                                                        <w:left w:val="none" w:sz="0" w:space="0" w:color="auto"/>
                                                                                        <w:bottom w:val="none" w:sz="0" w:space="0" w:color="auto"/>
                                                                                        <w:right w:val="none" w:sz="0" w:space="0" w:color="auto"/>
                                                                                      </w:divBdr>
                                                                                    </w:div>
                                                                                    <w:div w:id="1206524192">
                                                                                      <w:marLeft w:val="480"/>
                                                                                      <w:marRight w:val="0"/>
                                                                                      <w:marTop w:val="0"/>
                                                                                      <w:marBottom w:val="0"/>
                                                                                      <w:divBdr>
                                                                                        <w:top w:val="none" w:sz="0" w:space="0" w:color="auto"/>
                                                                                        <w:left w:val="none" w:sz="0" w:space="0" w:color="auto"/>
                                                                                        <w:bottom w:val="none" w:sz="0" w:space="0" w:color="auto"/>
                                                                                        <w:right w:val="none" w:sz="0" w:space="0" w:color="auto"/>
                                                                                      </w:divBdr>
                                                                                    </w:div>
                                                                                    <w:div w:id="43263291">
                                                                                      <w:marLeft w:val="480"/>
                                                                                      <w:marRight w:val="0"/>
                                                                                      <w:marTop w:val="0"/>
                                                                                      <w:marBottom w:val="0"/>
                                                                                      <w:divBdr>
                                                                                        <w:top w:val="none" w:sz="0" w:space="0" w:color="auto"/>
                                                                                        <w:left w:val="none" w:sz="0" w:space="0" w:color="auto"/>
                                                                                        <w:bottom w:val="none" w:sz="0" w:space="0" w:color="auto"/>
                                                                                        <w:right w:val="none" w:sz="0" w:space="0" w:color="auto"/>
                                                                                      </w:divBdr>
                                                                                    </w:div>
                                                                                    <w:div w:id="1576209264">
                                                                                      <w:marLeft w:val="480"/>
                                                                                      <w:marRight w:val="0"/>
                                                                                      <w:marTop w:val="0"/>
                                                                                      <w:marBottom w:val="0"/>
                                                                                      <w:divBdr>
                                                                                        <w:top w:val="none" w:sz="0" w:space="0" w:color="auto"/>
                                                                                        <w:left w:val="none" w:sz="0" w:space="0" w:color="auto"/>
                                                                                        <w:bottom w:val="none" w:sz="0" w:space="0" w:color="auto"/>
                                                                                        <w:right w:val="none" w:sz="0" w:space="0" w:color="auto"/>
                                                                                      </w:divBdr>
                                                                                    </w:div>
                                                                                    <w:div w:id="16975373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581882">
      <w:bodyDiv w:val="1"/>
      <w:marLeft w:val="0"/>
      <w:marRight w:val="0"/>
      <w:marTop w:val="0"/>
      <w:marBottom w:val="0"/>
      <w:divBdr>
        <w:top w:val="none" w:sz="0" w:space="0" w:color="auto"/>
        <w:left w:val="none" w:sz="0" w:space="0" w:color="auto"/>
        <w:bottom w:val="none" w:sz="0" w:space="0" w:color="auto"/>
        <w:right w:val="none" w:sz="0" w:space="0" w:color="auto"/>
      </w:divBdr>
      <w:divsChild>
        <w:div w:id="386613252">
          <w:marLeft w:val="0"/>
          <w:marRight w:val="0"/>
          <w:marTop w:val="0"/>
          <w:marBottom w:val="0"/>
          <w:divBdr>
            <w:top w:val="none" w:sz="0" w:space="0" w:color="auto"/>
            <w:left w:val="none" w:sz="0" w:space="0" w:color="auto"/>
            <w:bottom w:val="none" w:sz="0" w:space="0" w:color="auto"/>
            <w:right w:val="none" w:sz="0" w:space="0" w:color="auto"/>
          </w:divBdr>
        </w:div>
      </w:divsChild>
    </w:div>
    <w:div w:id="1705060861">
      <w:bodyDiv w:val="1"/>
      <w:marLeft w:val="0"/>
      <w:marRight w:val="0"/>
      <w:marTop w:val="0"/>
      <w:marBottom w:val="0"/>
      <w:divBdr>
        <w:top w:val="none" w:sz="0" w:space="0" w:color="auto"/>
        <w:left w:val="none" w:sz="0" w:space="0" w:color="auto"/>
        <w:bottom w:val="none" w:sz="0" w:space="0" w:color="auto"/>
        <w:right w:val="none" w:sz="0" w:space="0" w:color="auto"/>
      </w:divBdr>
    </w:div>
    <w:div w:id="1843155995">
      <w:bodyDiv w:val="1"/>
      <w:marLeft w:val="0"/>
      <w:marRight w:val="0"/>
      <w:marTop w:val="0"/>
      <w:marBottom w:val="0"/>
      <w:divBdr>
        <w:top w:val="none" w:sz="0" w:space="0" w:color="auto"/>
        <w:left w:val="none" w:sz="0" w:space="0" w:color="auto"/>
        <w:bottom w:val="none" w:sz="0" w:space="0" w:color="auto"/>
        <w:right w:val="none" w:sz="0" w:space="0" w:color="auto"/>
      </w:divBdr>
    </w:div>
    <w:div w:id="1899894292">
      <w:bodyDiv w:val="1"/>
      <w:marLeft w:val="0"/>
      <w:marRight w:val="0"/>
      <w:marTop w:val="0"/>
      <w:marBottom w:val="0"/>
      <w:divBdr>
        <w:top w:val="none" w:sz="0" w:space="0" w:color="auto"/>
        <w:left w:val="none" w:sz="0" w:space="0" w:color="auto"/>
        <w:bottom w:val="none" w:sz="0" w:space="0" w:color="auto"/>
        <w:right w:val="none" w:sz="0" w:space="0" w:color="auto"/>
      </w:divBdr>
    </w:div>
    <w:div w:id="1952855188">
      <w:bodyDiv w:val="1"/>
      <w:marLeft w:val="0"/>
      <w:marRight w:val="0"/>
      <w:marTop w:val="0"/>
      <w:marBottom w:val="0"/>
      <w:divBdr>
        <w:top w:val="none" w:sz="0" w:space="0" w:color="auto"/>
        <w:left w:val="none" w:sz="0" w:space="0" w:color="auto"/>
        <w:bottom w:val="none" w:sz="0" w:space="0" w:color="auto"/>
        <w:right w:val="none" w:sz="0" w:space="0" w:color="auto"/>
      </w:divBdr>
      <w:divsChild>
        <w:div w:id="1297444875">
          <w:marLeft w:val="0"/>
          <w:marRight w:val="0"/>
          <w:marTop w:val="0"/>
          <w:marBottom w:val="0"/>
          <w:divBdr>
            <w:top w:val="none" w:sz="0" w:space="0" w:color="auto"/>
            <w:left w:val="none" w:sz="0" w:space="0" w:color="auto"/>
            <w:bottom w:val="none" w:sz="0" w:space="0" w:color="auto"/>
            <w:right w:val="none" w:sz="0" w:space="0" w:color="auto"/>
          </w:divBdr>
          <w:divsChild>
            <w:div w:id="293802311">
              <w:marLeft w:val="0"/>
              <w:marRight w:val="0"/>
              <w:marTop w:val="0"/>
              <w:marBottom w:val="0"/>
              <w:divBdr>
                <w:top w:val="none" w:sz="0" w:space="0" w:color="auto"/>
                <w:left w:val="none" w:sz="0" w:space="0" w:color="auto"/>
                <w:bottom w:val="none" w:sz="0" w:space="0" w:color="auto"/>
                <w:right w:val="none" w:sz="0" w:space="0" w:color="auto"/>
              </w:divBdr>
              <w:divsChild>
                <w:div w:id="1059130072">
                  <w:marLeft w:val="0"/>
                  <w:marRight w:val="0"/>
                  <w:marTop w:val="0"/>
                  <w:marBottom w:val="0"/>
                  <w:divBdr>
                    <w:top w:val="none" w:sz="0" w:space="0" w:color="auto"/>
                    <w:left w:val="none" w:sz="0" w:space="0" w:color="auto"/>
                    <w:bottom w:val="none" w:sz="0" w:space="0" w:color="auto"/>
                    <w:right w:val="none" w:sz="0" w:space="0" w:color="auto"/>
                  </w:divBdr>
                  <w:divsChild>
                    <w:div w:id="742025662">
                      <w:marLeft w:val="0"/>
                      <w:marRight w:val="0"/>
                      <w:marTop w:val="0"/>
                      <w:marBottom w:val="0"/>
                      <w:divBdr>
                        <w:top w:val="none" w:sz="0" w:space="0" w:color="auto"/>
                        <w:left w:val="none" w:sz="0" w:space="0" w:color="auto"/>
                        <w:bottom w:val="none" w:sz="0" w:space="0" w:color="auto"/>
                        <w:right w:val="none" w:sz="0" w:space="0" w:color="auto"/>
                      </w:divBdr>
                      <w:divsChild>
                        <w:div w:id="252977329">
                          <w:marLeft w:val="0"/>
                          <w:marRight w:val="0"/>
                          <w:marTop w:val="0"/>
                          <w:marBottom w:val="0"/>
                          <w:divBdr>
                            <w:top w:val="none" w:sz="0" w:space="0" w:color="auto"/>
                            <w:left w:val="none" w:sz="0" w:space="0" w:color="auto"/>
                            <w:bottom w:val="none" w:sz="0" w:space="0" w:color="auto"/>
                            <w:right w:val="none" w:sz="0" w:space="0" w:color="auto"/>
                          </w:divBdr>
                          <w:divsChild>
                            <w:div w:id="990601363">
                              <w:marLeft w:val="0"/>
                              <w:marRight w:val="0"/>
                              <w:marTop w:val="0"/>
                              <w:marBottom w:val="0"/>
                              <w:divBdr>
                                <w:top w:val="none" w:sz="0" w:space="0" w:color="auto"/>
                                <w:left w:val="none" w:sz="0" w:space="0" w:color="auto"/>
                                <w:bottom w:val="none" w:sz="0" w:space="0" w:color="auto"/>
                                <w:right w:val="none" w:sz="0" w:space="0" w:color="auto"/>
                              </w:divBdr>
                              <w:divsChild>
                                <w:div w:id="398284694">
                                  <w:marLeft w:val="0"/>
                                  <w:marRight w:val="0"/>
                                  <w:marTop w:val="0"/>
                                  <w:marBottom w:val="0"/>
                                  <w:divBdr>
                                    <w:top w:val="none" w:sz="0" w:space="0" w:color="auto"/>
                                    <w:left w:val="none" w:sz="0" w:space="0" w:color="auto"/>
                                    <w:bottom w:val="none" w:sz="0" w:space="0" w:color="auto"/>
                                    <w:right w:val="none" w:sz="0" w:space="0" w:color="auto"/>
                                  </w:divBdr>
                                  <w:divsChild>
                                    <w:div w:id="1056047912">
                                      <w:marLeft w:val="0"/>
                                      <w:marRight w:val="0"/>
                                      <w:marTop w:val="0"/>
                                      <w:marBottom w:val="0"/>
                                      <w:divBdr>
                                        <w:top w:val="none" w:sz="0" w:space="0" w:color="auto"/>
                                        <w:left w:val="none" w:sz="0" w:space="0" w:color="auto"/>
                                        <w:bottom w:val="none" w:sz="0" w:space="0" w:color="auto"/>
                                        <w:right w:val="none" w:sz="0" w:space="0" w:color="auto"/>
                                      </w:divBdr>
                                      <w:divsChild>
                                        <w:div w:id="561913336">
                                          <w:marLeft w:val="0"/>
                                          <w:marRight w:val="0"/>
                                          <w:marTop w:val="0"/>
                                          <w:marBottom w:val="0"/>
                                          <w:divBdr>
                                            <w:top w:val="none" w:sz="0" w:space="0" w:color="auto"/>
                                            <w:left w:val="none" w:sz="0" w:space="0" w:color="auto"/>
                                            <w:bottom w:val="none" w:sz="0" w:space="0" w:color="auto"/>
                                            <w:right w:val="none" w:sz="0" w:space="0" w:color="auto"/>
                                          </w:divBdr>
                                          <w:divsChild>
                                            <w:div w:id="1886864513">
                                              <w:marLeft w:val="0"/>
                                              <w:marRight w:val="0"/>
                                              <w:marTop w:val="0"/>
                                              <w:marBottom w:val="0"/>
                                              <w:divBdr>
                                                <w:top w:val="none" w:sz="0" w:space="0" w:color="auto"/>
                                                <w:left w:val="none" w:sz="0" w:space="0" w:color="auto"/>
                                                <w:bottom w:val="none" w:sz="0" w:space="0" w:color="auto"/>
                                                <w:right w:val="none" w:sz="0" w:space="0" w:color="auto"/>
                                              </w:divBdr>
                                              <w:divsChild>
                                                <w:div w:id="662052162">
                                                  <w:marLeft w:val="0"/>
                                                  <w:marRight w:val="0"/>
                                                  <w:marTop w:val="0"/>
                                                  <w:marBottom w:val="0"/>
                                                  <w:divBdr>
                                                    <w:top w:val="none" w:sz="0" w:space="0" w:color="auto"/>
                                                    <w:left w:val="none" w:sz="0" w:space="0" w:color="auto"/>
                                                    <w:bottom w:val="none" w:sz="0" w:space="0" w:color="auto"/>
                                                    <w:right w:val="none" w:sz="0" w:space="0" w:color="auto"/>
                                                  </w:divBdr>
                                                  <w:divsChild>
                                                    <w:div w:id="1854951654">
                                                      <w:marLeft w:val="0"/>
                                                      <w:marRight w:val="0"/>
                                                      <w:marTop w:val="0"/>
                                                      <w:marBottom w:val="0"/>
                                                      <w:divBdr>
                                                        <w:top w:val="none" w:sz="0" w:space="0" w:color="auto"/>
                                                        <w:left w:val="none" w:sz="0" w:space="0" w:color="auto"/>
                                                        <w:bottom w:val="none" w:sz="0" w:space="0" w:color="auto"/>
                                                        <w:right w:val="none" w:sz="0" w:space="0" w:color="auto"/>
                                                      </w:divBdr>
                                                      <w:divsChild>
                                                        <w:div w:id="1895971677">
                                                          <w:marLeft w:val="0"/>
                                                          <w:marRight w:val="0"/>
                                                          <w:marTop w:val="0"/>
                                                          <w:marBottom w:val="0"/>
                                                          <w:divBdr>
                                                            <w:top w:val="none" w:sz="0" w:space="0" w:color="auto"/>
                                                            <w:left w:val="none" w:sz="0" w:space="0" w:color="auto"/>
                                                            <w:bottom w:val="none" w:sz="0" w:space="0" w:color="auto"/>
                                                            <w:right w:val="none" w:sz="0" w:space="0" w:color="auto"/>
                                                          </w:divBdr>
                                                          <w:divsChild>
                                                            <w:div w:id="830680207">
                                                              <w:marLeft w:val="0"/>
                                                              <w:marRight w:val="150"/>
                                                              <w:marTop w:val="0"/>
                                                              <w:marBottom w:val="150"/>
                                                              <w:divBdr>
                                                                <w:top w:val="none" w:sz="0" w:space="0" w:color="auto"/>
                                                                <w:left w:val="none" w:sz="0" w:space="0" w:color="auto"/>
                                                                <w:bottom w:val="none" w:sz="0" w:space="0" w:color="auto"/>
                                                                <w:right w:val="none" w:sz="0" w:space="0" w:color="auto"/>
                                                              </w:divBdr>
                                                              <w:divsChild>
                                                                <w:div w:id="680472000">
                                                                  <w:marLeft w:val="0"/>
                                                                  <w:marRight w:val="0"/>
                                                                  <w:marTop w:val="0"/>
                                                                  <w:marBottom w:val="0"/>
                                                                  <w:divBdr>
                                                                    <w:top w:val="none" w:sz="0" w:space="0" w:color="auto"/>
                                                                    <w:left w:val="none" w:sz="0" w:space="0" w:color="auto"/>
                                                                    <w:bottom w:val="none" w:sz="0" w:space="0" w:color="auto"/>
                                                                    <w:right w:val="none" w:sz="0" w:space="0" w:color="auto"/>
                                                                  </w:divBdr>
                                                                  <w:divsChild>
                                                                    <w:div w:id="171146159">
                                                                      <w:marLeft w:val="0"/>
                                                                      <w:marRight w:val="0"/>
                                                                      <w:marTop w:val="0"/>
                                                                      <w:marBottom w:val="0"/>
                                                                      <w:divBdr>
                                                                        <w:top w:val="none" w:sz="0" w:space="0" w:color="auto"/>
                                                                        <w:left w:val="none" w:sz="0" w:space="0" w:color="auto"/>
                                                                        <w:bottom w:val="none" w:sz="0" w:space="0" w:color="auto"/>
                                                                        <w:right w:val="none" w:sz="0" w:space="0" w:color="auto"/>
                                                                      </w:divBdr>
                                                                      <w:divsChild>
                                                                        <w:div w:id="791435397">
                                                                          <w:marLeft w:val="0"/>
                                                                          <w:marRight w:val="0"/>
                                                                          <w:marTop w:val="0"/>
                                                                          <w:marBottom w:val="0"/>
                                                                          <w:divBdr>
                                                                            <w:top w:val="none" w:sz="0" w:space="0" w:color="auto"/>
                                                                            <w:left w:val="none" w:sz="0" w:space="0" w:color="auto"/>
                                                                            <w:bottom w:val="none" w:sz="0" w:space="0" w:color="auto"/>
                                                                            <w:right w:val="none" w:sz="0" w:space="0" w:color="auto"/>
                                                                          </w:divBdr>
                                                                          <w:divsChild>
                                                                            <w:div w:id="173500034">
                                                                              <w:marLeft w:val="0"/>
                                                                              <w:marRight w:val="0"/>
                                                                              <w:marTop w:val="0"/>
                                                                              <w:marBottom w:val="0"/>
                                                                              <w:divBdr>
                                                                                <w:top w:val="none" w:sz="0" w:space="0" w:color="auto"/>
                                                                                <w:left w:val="none" w:sz="0" w:space="0" w:color="auto"/>
                                                                                <w:bottom w:val="none" w:sz="0" w:space="0" w:color="auto"/>
                                                                                <w:right w:val="none" w:sz="0" w:space="0" w:color="auto"/>
                                                                              </w:divBdr>
                                                                              <w:divsChild>
                                                                                <w:div w:id="87889935">
                                                                                  <w:marLeft w:val="0"/>
                                                                                  <w:marRight w:val="0"/>
                                                                                  <w:marTop w:val="0"/>
                                                                                  <w:marBottom w:val="0"/>
                                                                                  <w:divBdr>
                                                                                    <w:top w:val="none" w:sz="0" w:space="0" w:color="auto"/>
                                                                                    <w:left w:val="none" w:sz="0" w:space="0" w:color="auto"/>
                                                                                    <w:bottom w:val="none" w:sz="0" w:space="0" w:color="auto"/>
                                                                                    <w:right w:val="none" w:sz="0" w:space="0" w:color="auto"/>
                                                                                  </w:divBdr>
                                                                                  <w:divsChild>
                                                                                    <w:div w:id="2095399281">
                                                                                      <w:marLeft w:val="0"/>
                                                                                      <w:marRight w:val="0"/>
                                                                                      <w:marTop w:val="0"/>
                                                                                      <w:marBottom w:val="0"/>
                                                                                      <w:divBdr>
                                                                                        <w:top w:val="none" w:sz="0" w:space="0" w:color="auto"/>
                                                                                        <w:left w:val="none" w:sz="0" w:space="0" w:color="auto"/>
                                                                                        <w:bottom w:val="none" w:sz="0" w:space="0" w:color="auto"/>
                                                                                        <w:right w:val="none" w:sz="0" w:space="0" w:color="auto"/>
                                                                                      </w:divBdr>
                                                                                    </w:div>
                                                                                    <w:div w:id="894588825">
                                                                                      <w:marLeft w:val="0"/>
                                                                                      <w:marRight w:val="0"/>
                                                                                      <w:marTop w:val="0"/>
                                                                                      <w:marBottom w:val="0"/>
                                                                                      <w:divBdr>
                                                                                        <w:top w:val="none" w:sz="0" w:space="0" w:color="auto"/>
                                                                                        <w:left w:val="none" w:sz="0" w:space="0" w:color="auto"/>
                                                                                        <w:bottom w:val="none" w:sz="0" w:space="0" w:color="auto"/>
                                                                                        <w:right w:val="none" w:sz="0" w:space="0" w:color="auto"/>
                                                                                      </w:divBdr>
                                                                                    </w:div>
                                                                                    <w:div w:id="598606417">
                                                                                      <w:marLeft w:val="0"/>
                                                                                      <w:marRight w:val="0"/>
                                                                                      <w:marTop w:val="0"/>
                                                                                      <w:marBottom w:val="0"/>
                                                                                      <w:divBdr>
                                                                                        <w:top w:val="none" w:sz="0" w:space="0" w:color="auto"/>
                                                                                        <w:left w:val="none" w:sz="0" w:space="0" w:color="auto"/>
                                                                                        <w:bottom w:val="none" w:sz="0" w:space="0" w:color="auto"/>
                                                                                        <w:right w:val="none" w:sz="0" w:space="0" w:color="auto"/>
                                                                                      </w:divBdr>
                                                                                    </w:div>
                                                                                    <w:div w:id="1759785906">
                                                                                      <w:marLeft w:val="0"/>
                                                                                      <w:marRight w:val="0"/>
                                                                                      <w:marTop w:val="0"/>
                                                                                      <w:marBottom w:val="0"/>
                                                                                      <w:divBdr>
                                                                                        <w:top w:val="none" w:sz="0" w:space="0" w:color="auto"/>
                                                                                        <w:left w:val="none" w:sz="0" w:space="0" w:color="auto"/>
                                                                                        <w:bottom w:val="none" w:sz="0" w:space="0" w:color="auto"/>
                                                                                        <w:right w:val="none" w:sz="0" w:space="0" w:color="auto"/>
                                                                                      </w:divBdr>
                                                                                    </w:div>
                                                                                    <w:div w:id="1566912326">
                                                                                      <w:marLeft w:val="0"/>
                                                                                      <w:marRight w:val="0"/>
                                                                                      <w:marTop w:val="0"/>
                                                                                      <w:marBottom w:val="0"/>
                                                                                      <w:divBdr>
                                                                                        <w:top w:val="none" w:sz="0" w:space="0" w:color="auto"/>
                                                                                        <w:left w:val="none" w:sz="0" w:space="0" w:color="auto"/>
                                                                                        <w:bottom w:val="none" w:sz="0" w:space="0" w:color="auto"/>
                                                                                        <w:right w:val="none" w:sz="0" w:space="0" w:color="auto"/>
                                                                                      </w:divBdr>
                                                                                    </w:div>
                                                                                    <w:div w:id="487478158">
                                                                                      <w:marLeft w:val="0"/>
                                                                                      <w:marRight w:val="0"/>
                                                                                      <w:marTop w:val="0"/>
                                                                                      <w:marBottom w:val="0"/>
                                                                                      <w:divBdr>
                                                                                        <w:top w:val="none" w:sz="0" w:space="0" w:color="auto"/>
                                                                                        <w:left w:val="none" w:sz="0" w:space="0" w:color="auto"/>
                                                                                        <w:bottom w:val="none" w:sz="0" w:space="0" w:color="auto"/>
                                                                                        <w:right w:val="none" w:sz="0" w:space="0" w:color="auto"/>
                                                                                      </w:divBdr>
                                                                                    </w:div>
                                                                                    <w:div w:id="534855921">
                                                                                      <w:marLeft w:val="0"/>
                                                                                      <w:marRight w:val="0"/>
                                                                                      <w:marTop w:val="0"/>
                                                                                      <w:marBottom w:val="0"/>
                                                                                      <w:divBdr>
                                                                                        <w:top w:val="none" w:sz="0" w:space="0" w:color="auto"/>
                                                                                        <w:left w:val="none" w:sz="0" w:space="0" w:color="auto"/>
                                                                                        <w:bottom w:val="none" w:sz="0" w:space="0" w:color="auto"/>
                                                                                        <w:right w:val="none" w:sz="0" w:space="0" w:color="auto"/>
                                                                                      </w:divBdr>
                                                                                    </w:div>
                                                                                    <w:div w:id="184174014">
                                                                                      <w:marLeft w:val="0"/>
                                                                                      <w:marRight w:val="0"/>
                                                                                      <w:marTop w:val="0"/>
                                                                                      <w:marBottom w:val="0"/>
                                                                                      <w:divBdr>
                                                                                        <w:top w:val="none" w:sz="0" w:space="0" w:color="auto"/>
                                                                                        <w:left w:val="none" w:sz="0" w:space="0" w:color="auto"/>
                                                                                        <w:bottom w:val="none" w:sz="0" w:space="0" w:color="auto"/>
                                                                                        <w:right w:val="none" w:sz="0" w:space="0" w:color="auto"/>
                                                                                      </w:divBdr>
                                                                                    </w:div>
                                                                                    <w:div w:id="687559614">
                                                                                      <w:marLeft w:val="0"/>
                                                                                      <w:marRight w:val="0"/>
                                                                                      <w:marTop w:val="0"/>
                                                                                      <w:marBottom w:val="0"/>
                                                                                      <w:divBdr>
                                                                                        <w:top w:val="none" w:sz="0" w:space="0" w:color="auto"/>
                                                                                        <w:left w:val="none" w:sz="0" w:space="0" w:color="auto"/>
                                                                                        <w:bottom w:val="none" w:sz="0" w:space="0" w:color="auto"/>
                                                                                        <w:right w:val="none" w:sz="0" w:space="0" w:color="auto"/>
                                                                                      </w:divBdr>
                                                                                    </w:div>
                                                                                    <w:div w:id="904141086">
                                                                                      <w:marLeft w:val="0"/>
                                                                                      <w:marRight w:val="0"/>
                                                                                      <w:marTop w:val="0"/>
                                                                                      <w:marBottom w:val="0"/>
                                                                                      <w:divBdr>
                                                                                        <w:top w:val="none" w:sz="0" w:space="0" w:color="auto"/>
                                                                                        <w:left w:val="none" w:sz="0" w:space="0" w:color="auto"/>
                                                                                        <w:bottom w:val="none" w:sz="0" w:space="0" w:color="auto"/>
                                                                                        <w:right w:val="none" w:sz="0" w:space="0" w:color="auto"/>
                                                                                      </w:divBdr>
                                                                                    </w:div>
                                                                                    <w:div w:id="828251677">
                                                                                      <w:marLeft w:val="0"/>
                                                                                      <w:marRight w:val="0"/>
                                                                                      <w:marTop w:val="0"/>
                                                                                      <w:marBottom w:val="0"/>
                                                                                      <w:divBdr>
                                                                                        <w:top w:val="none" w:sz="0" w:space="0" w:color="auto"/>
                                                                                        <w:left w:val="none" w:sz="0" w:space="0" w:color="auto"/>
                                                                                        <w:bottom w:val="none" w:sz="0" w:space="0" w:color="auto"/>
                                                                                        <w:right w:val="none" w:sz="0" w:space="0" w:color="auto"/>
                                                                                      </w:divBdr>
                                                                                    </w:div>
                                                                                    <w:div w:id="1123886396">
                                                                                      <w:marLeft w:val="0"/>
                                                                                      <w:marRight w:val="0"/>
                                                                                      <w:marTop w:val="0"/>
                                                                                      <w:marBottom w:val="0"/>
                                                                                      <w:divBdr>
                                                                                        <w:top w:val="none" w:sz="0" w:space="0" w:color="auto"/>
                                                                                        <w:left w:val="none" w:sz="0" w:space="0" w:color="auto"/>
                                                                                        <w:bottom w:val="none" w:sz="0" w:space="0" w:color="auto"/>
                                                                                        <w:right w:val="none" w:sz="0" w:space="0" w:color="auto"/>
                                                                                      </w:divBdr>
                                                                                    </w:div>
                                                                                    <w:div w:id="260991715">
                                                                                      <w:marLeft w:val="0"/>
                                                                                      <w:marRight w:val="0"/>
                                                                                      <w:marTop w:val="0"/>
                                                                                      <w:marBottom w:val="0"/>
                                                                                      <w:divBdr>
                                                                                        <w:top w:val="none" w:sz="0" w:space="0" w:color="auto"/>
                                                                                        <w:left w:val="none" w:sz="0" w:space="0" w:color="auto"/>
                                                                                        <w:bottom w:val="none" w:sz="0" w:space="0" w:color="auto"/>
                                                                                        <w:right w:val="none" w:sz="0" w:space="0" w:color="auto"/>
                                                                                      </w:divBdr>
                                                                                    </w:div>
                                                                                    <w:div w:id="628324504">
                                                                                      <w:marLeft w:val="0"/>
                                                                                      <w:marRight w:val="0"/>
                                                                                      <w:marTop w:val="0"/>
                                                                                      <w:marBottom w:val="0"/>
                                                                                      <w:divBdr>
                                                                                        <w:top w:val="none" w:sz="0" w:space="0" w:color="auto"/>
                                                                                        <w:left w:val="none" w:sz="0" w:space="0" w:color="auto"/>
                                                                                        <w:bottom w:val="none" w:sz="0" w:space="0" w:color="auto"/>
                                                                                        <w:right w:val="none" w:sz="0" w:space="0" w:color="auto"/>
                                                                                      </w:divBdr>
                                                                                    </w:div>
                                                                                    <w:div w:id="43220864">
                                                                                      <w:marLeft w:val="0"/>
                                                                                      <w:marRight w:val="0"/>
                                                                                      <w:marTop w:val="0"/>
                                                                                      <w:marBottom w:val="0"/>
                                                                                      <w:divBdr>
                                                                                        <w:top w:val="none" w:sz="0" w:space="0" w:color="auto"/>
                                                                                        <w:left w:val="none" w:sz="0" w:space="0" w:color="auto"/>
                                                                                        <w:bottom w:val="none" w:sz="0" w:space="0" w:color="auto"/>
                                                                                        <w:right w:val="none" w:sz="0" w:space="0" w:color="auto"/>
                                                                                      </w:divBdr>
                                                                                    </w:div>
                                                                                    <w:div w:id="1946616106">
                                                                                      <w:marLeft w:val="0"/>
                                                                                      <w:marRight w:val="0"/>
                                                                                      <w:marTop w:val="0"/>
                                                                                      <w:marBottom w:val="0"/>
                                                                                      <w:divBdr>
                                                                                        <w:top w:val="none" w:sz="0" w:space="0" w:color="auto"/>
                                                                                        <w:left w:val="none" w:sz="0" w:space="0" w:color="auto"/>
                                                                                        <w:bottom w:val="none" w:sz="0" w:space="0" w:color="auto"/>
                                                                                        <w:right w:val="none" w:sz="0" w:space="0" w:color="auto"/>
                                                                                      </w:divBdr>
                                                                                    </w:div>
                                                                                    <w:div w:id="557940655">
                                                                                      <w:marLeft w:val="0"/>
                                                                                      <w:marRight w:val="0"/>
                                                                                      <w:marTop w:val="0"/>
                                                                                      <w:marBottom w:val="0"/>
                                                                                      <w:divBdr>
                                                                                        <w:top w:val="none" w:sz="0" w:space="0" w:color="auto"/>
                                                                                        <w:left w:val="none" w:sz="0" w:space="0" w:color="auto"/>
                                                                                        <w:bottom w:val="none" w:sz="0" w:space="0" w:color="auto"/>
                                                                                        <w:right w:val="none" w:sz="0" w:space="0" w:color="auto"/>
                                                                                      </w:divBdr>
                                                                                    </w:div>
                                                                                    <w:div w:id="309672149">
                                                                                      <w:marLeft w:val="0"/>
                                                                                      <w:marRight w:val="0"/>
                                                                                      <w:marTop w:val="0"/>
                                                                                      <w:marBottom w:val="0"/>
                                                                                      <w:divBdr>
                                                                                        <w:top w:val="none" w:sz="0" w:space="0" w:color="auto"/>
                                                                                        <w:left w:val="none" w:sz="0" w:space="0" w:color="auto"/>
                                                                                        <w:bottom w:val="none" w:sz="0" w:space="0" w:color="auto"/>
                                                                                        <w:right w:val="none" w:sz="0" w:space="0" w:color="auto"/>
                                                                                      </w:divBdr>
                                                                                    </w:div>
                                                                                    <w:div w:id="1620260097">
                                                                                      <w:marLeft w:val="0"/>
                                                                                      <w:marRight w:val="0"/>
                                                                                      <w:marTop w:val="0"/>
                                                                                      <w:marBottom w:val="0"/>
                                                                                      <w:divBdr>
                                                                                        <w:top w:val="none" w:sz="0" w:space="0" w:color="auto"/>
                                                                                        <w:left w:val="none" w:sz="0" w:space="0" w:color="auto"/>
                                                                                        <w:bottom w:val="none" w:sz="0" w:space="0" w:color="auto"/>
                                                                                        <w:right w:val="none" w:sz="0" w:space="0" w:color="auto"/>
                                                                                      </w:divBdr>
                                                                                    </w:div>
                                                                                    <w:div w:id="131948947">
                                                                                      <w:marLeft w:val="0"/>
                                                                                      <w:marRight w:val="0"/>
                                                                                      <w:marTop w:val="0"/>
                                                                                      <w:marBottom w:val="0"/>
                                                                                      <w:divBdr>
                                                                                        <w:top w:val="none" w:sz="0" w:space="0" w:color="auto"/>
                                                                                        <w:left w:val="none" w:sz="0" w:space="0" w:color="auto"/>
                                                                                        <w:bottom w:val="none" w:sz="0" w:space="0" w:color="auto"/>
                                                                                        <w:right w:val="none" w:sz="0" w:space="0" w:color="auto"/>
                                                                                      </w:divBdr>
                                                                                    </w:div>
                                                                                    <w:div w:id="2025401238">
                                                                                      <w:marLeft w:val="0"/>
                                                                                      <w:marRight w:val="0"/>
                                                                                      <w:marTop w:val="0"/>
                                                                                      <w:marBottom w:val="0"/>
                                                                                      <w:divBdr>
                                                                                        <w:top w:val="none" w:sz="0" w:space="0" w:color="auto"/>
                                                                                        <w:left w:val="none" w:sz="0" w:space="0" w:color="auto"/>
                                                                                        <w:bottom w:val="none" w:sz="0" w:space="0" w:color="auto"/>
                                                                                        <w:right w:val="none" w:sz="0" w:space="0" w:color="auto"/>
                                                                                      </w:divBdr>
                                                                                    </w:div>
                                                                                    <w:div w:id="994138596">
                                                                                      <w:marLeft w:val="0"/>
                                                                                      <w:marRight w:val="0"/>
                                                                                      <w:marTop w:val="0"/>
                                                                                      <w:marBottom w:val="0"/>
                                                                                      <w:divBdr>
                                                                                        <w:top w:val="none" w:sz="0" w:space="0" w:color="auto"/>
                                                                                        <w:left w:val="none" w:sz="0" w:space="0" w:color="auto"/>
                                                                                        <w:bottom w:val="none" w:sz="0" w:space="0" w:color="auto"/>
                                                                                        <w:right w:val="none" w:sz="0" w:space="0" w:color="auto"/>
                                                                                      </w:divBdr>
                                                                                    </w:div>
                                                                                    <w:div w:id="472068941">
                                                                                      <w:marLeft w:val="0"/>
                                                                                      <w:marRight w:val="0"/>
                                                                                      <w:marTop w:val="0"/>
                                                                                      <w:marBottom w:val="0"/>
                                                                                      <w:divBdr>
                                                                                        <w:top w:val="none" w:sz="0" w:space="0" w:color="auto"/>
                                                                                        <w:left w:val="none" w:sz="0" w:space="0" w:color="auto"/>
                                                                                        <w:bottom w:val="none" w:sz="0" w:space="0" w:color="auto"/>
                                                                                        <w:right w:val="none" w:sz="0" w:space="0" w:color="auto"/>
                                                                                      </w:divBdr>
                                                                                    </w:div>
                                                                                    <w:div w:id="766728623">
                                                                                      <w:marLeft w:val="0"/>
                                                                                      <w:marRight w:val="0"/>
                                                                                      <w:marTop w:val="0"/>
                                                                                      <w:marBottom w:val="0"/>
                                                                                      <w:divBdr>
                                                                                        <w:top w:val="none" w:sz="0" w:space="0" w:color="auto"/>
                                                                                        <w:left w:val="none" w:sz="0" w:space="0" w:color="auto"/>
                                                                                        <w:bottom w:val="none" w:sz="0" w:space="0" w:color="auto"/>
                                                                                        <w:right w:val="none" w:sz="0" w:space="0" w:color="auto"/>
                                                                                      </w:divBdr>
                                                                                    </w:div>
                                                                                    <w:div w:id="832598594">
                                                                                      <w:marLeft w:val="0"/>
                                                                                      <w:marRight w:val="0"/>
                                                                                      <w:marTop w:val="0"/>
                                                                                      <w:marBottom w:val="0"/>
                                                                                      <w:divBdr>
                                                                                        <w:top w:val="none" w:sz="0" w:space="0" w:color="auto"/>
                                                                                        <w:left w:val="none" w:sz="0" w:space="0" w:color="auto"/>
                                                                                        <w:bottom w:val="none" w:sz="0" w:space="0" w:color="auto"/>
                                                                                        <w:right w:val="none" w:sz="0" w:space="0" w:color="auto"/>
                                                                                      </w:divBdr>
                                                                                    </w:div>
                                                                                    <w:div w:id="24838697">
                                                                                      <w:marLeft w:val="0"/>
                                                                                      <w:marRight w:val="0"/>
                                                                                      <w:marTop w:val="0"/>
                                                                                      <w:marBottom w:val="0"/>
                                                                                      <w:divBdr>
                                                                                        <w:top w:val="none" w:sz="0" w:space="0" w:color="auto"/>
                                                                                        <w:left w:val="none" w:sz="0" w:space="0" w:color="auto"/>
                                                                                        <w:bottom w:val="none" w:sz="0" w:space="0" w:color="auto"/>
                                                                                        <w:right w:val="none" w:sz="0" w:space="0" w:color="auto"/>
                                                                                      </w:divBdr>
                                                                                    </w:div>
                                                                                    <w:div w:id="1980571289">
                                                                                      <w:marLeft w:val="0"/>
                                                                                      <w:marRight w:val="0"/>
                                                                                      <w:marTop w:val="0"/>
                                                                                      <w:marBottom w:val="0"/>
                                                                                      <w:divBdr>
                                                                                        <w:top w:val="none" w:sz="0" w:space="0" w:color="auto"/>
                                                                                        <w:left w:val="none" w:sz="0" w:space="0" w:color="auto"/>
                                                                                        <w:bottom w:val="none" w:sz="0" w:space="0" w:color="auto"/>
                                                                                        <w:right w:val="none" w:sz="0" w:space="0" w:color="auto"/>
                                                                                      </w:divBdr>
                                                                                    </w:div>
                                                                                    <w:div w:id="15751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790852">
      <w:bodyDiv w:val="1"/>
      <w:marLeft w:val="0"/>
      <w:marRight w:val="0"/>
      <w:marTop w:val="0"/>
      <w:marBottom w:val="0"/>
      <w:divBdr>
        <w:top w:val="none" w:sz="0" w:space="0" w:color="auto"/>
        <w:left w:val="none" w:sz="0" w:space="0" w:color="auto"/>
        <w:bottom w:val="none" w:sz="0" w:space="0" w:color="auto"/>
        <w:right w:val="none" w:sz="0" w:space="0" w:color="auto"/>
      </w:divBdr>
    </w:div>
    <w:div w:id="2051491883">
      <w:bodyDiv w:val="1"/>
      <w:marLeft w:val="0"/>
      <w:marRight w:val="0"/>
      <w:marTop w:val="0"/>
      <w:marBottom w:val="0"/>
      <w:divBdr>
        <w:top w:val="none" w:sz="0" w:space="0" w:color="auto"/>
        <w:left w:val="none" w:sz="0" w:space="0" w:color="auto"/>
        <w:bottom w:val="none" w:sz="0" w:space="0" w:color="auto"/>
        <w:right w:val="none" w:sz="0" w:space="0" w:color="auto"/>
      </w:divBdr>
    </w:div>
    <w:div w:id="213039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991B3-6EBB-45E4-A139-540BB7F0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675</Words>
  <Characters>3850</Characters>
  <Application>Microsoft Office Word</Application>
  <DocSecurity>0</DocSecurity>
  <Lines>32</Lines>
  <Paragraphs>9</Paragraphs>
  <ScaleCrop>false</ScaleCrop>
  <Company>Toshiba</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203楊婷婷</dc:creator>
  <cp:lastModifiedBy>201徐孝慈</cp:lastModifiedBy>
  <cp:revision>93</cp:revision>
  <cp:lastPrinted>2016-05-26T04:07:00Z</cp:lastPrinted>
  <dcterms:created xsi:type="dcterms:W3CDTF">2016-05-23T05:40:00Z</dcterms:created>
  <dcterms:modified xsi:type="dcterms:W3CDTF">2016-05-26T04:13:00Z</dcterms:modified>
</cp:coreProperties>
</file>